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02" w:rsidRPr="00235D50" w:rsidRDefault="00270602">
      <w:pPr>
        <w:rPr>
          <w:lang w:val="en-US"/>
        </w:rPr>
      </w:pPr>
    </w:p>
    <w:p w:rsidR="00270602" w:rsidRDefault="00270602">
      <w:pPr>
        <w:rPr>
          <w:sz w:val="28"/>
          <w:szCs w:val="28"/>
        </w:rPr>
      </w:pPr>
      <w:r>
        <w:t xml:space="preserve">                      </w:t>
      </w:r>
      <w:r>
        <w:rPr>
          <w:sz w:val="32"/>
          <w:szCs w:val="32"/>
        </w:rPr>
        <w:t>НАРОДНО ЧИТАЛИЩЕ „ОТЕЦ ПАИСИЙ - 1947”</w:t>
      </w:r>
      <w:r>
        <w:rPr>
          <w:sz w:val="28"/>
          <w:szCs w:val="28"/>
          <w:lang w:val="en-US"/>
        </w:rPr>
        <w:t xml:space="preserve"> </w:t>
      </w:r>
    </w:p>
    <w:p w:rsidR="00270602" w:rsidRDefault="00571C7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="00270602">
        <w:rPr>
          <w:sz w:val="28"/>
          <w:szCs w:val="28"/>
        </w:rPr>
        <w:t xml:space="preserve"> 6000 СТАРА ЗАГОРА , кв. „ЗОРА”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ул.”Камчия” №3 </w:t>
      </w:r>
      <w:r w:rsidR="00270602">
        <w:rPr>
          <w:sz w:val="28"/>
          <w:szCs w:val="28"/>
          <w:lang w:val="en-US"/>
        </w:rPr>
        <w:t>,тел.0887555891</w:t>
      </w:r>
    </w:p>
    <w:p w:rsidR="005E01A6" w:rsidRDefault="00270602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</w:t>
      </w:r>
      <w:r w:rsidR="005E01A6">
        <w:rPr>
          <w:sz w:val="28"/>
          <w:szCs w:val="28"/>
          <w:lang w:val="en-US"/>
        </w:rPr>
        <w:t xml:space="preserve"> </w:t>
      </w:r>
    </w:p>
    <w:p w:rsidR="009139E8" w:rsidRPr="00235D50" w:rsidRDefault="00235D50" w:rsidP="00A93B5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</w:t>
      </w:r>
    </w:p>
    <w:p w:rsidR="00E1787F" w:rsidRPr="00864D37" w:rsidRDefault="00E1787F" w:rsidP="006D3099">
      <w:pPr>
        <w:tabs>
          <w:tab w:val="left" w:pos="2535"/>
          <w:tab w:val="left" w:pos="6960"/>
        </w:tabs>
        <w:jc w:val="center"/>
        <w:rPr>
          <w:sz w:val="32"/>
          <w:szCs w:val="32"/>
        </w:rPr>
      </w:pPr>
      <w:r w:rsidRPr="00864D37">
        <w:rPr>
          <w:sz w:val="32"/>
          <w:szCs w:val="32"/>
        </w:rPr>
        <w:t>О Т Ч Е Т</w:t>
      </w:r>
      <w:r w:rsidR="007200CE" w:rsidRPr="00864D37">
        <w:rPr>
          <w:sz w:val="32"/>
          <w:szCs w:val="32"/>
        </w:rPr>
        <w:t xml:space="preserve"> Е Н  Д О К Л А Д</w:t>
      </w:r>
    </w:p>
    <w:p w:rsidR="007200CE" w:rsidRPr="00864D37" w:rsidRDefault="007200CE" w:rsidP="006D3099">
      <w:pPr>
        <w:tabs>
          <w:tab w:val="left" w:pos="2535"/>
          <w:tab w:val="left" w:pos="6960"/>
        </w:tabs>
        <w:jc w:val="center"/>
        <w:rPr>
          <w:sz w:val="28"/>
          <w:szCs w:val="28"/>
        </w:rPr>
      </w:pPr>
      <w:bookmarkStart w:id="0" w:name="_GoBack"/>
      <w:bookmarkEnd w:id="0"/>
    </w:p>
    <w:p w:rsidR="00E1787F" w:rsidRPr="00864D37" w:rsidRDefault="00E1787F" w:rsidP="006D3099">
      <w:pPr>
        <w:tabs>
          <w:tab w:val="left" w:pos="2535"/>
          <w:tab w:val="left" w:pos="6960"/>
        </w:tabs>
        <w:jc w:val="center"/>
        <w:rPr>
          <w:sz w:val="28"/>
          <w:szCs w:val="28"/>
        </w:rPr>
      </w:pPr>
      <w:r w:rsidRPr="00864D37">
        <w:rPr>
          <w:sz w:val="28"/>
          <w:szCs w:val="28"/>
        </w:rPr>
        <w:t>НА  НАРОДНО  ЧИТАЛИЩЕ „ОТЕЦ ПАИСИЙ – 1947”</w:t>
      </w:r>
    </w:p>
    <w:p w:rsidR="00E1787F" w:rsidRPr="00864D37" w:rsidRDefault="00E1787F" w:rsidP="006D3099">
      <w:pPr>
        <w:tabs>
          <w:tab w:val="left" w:pos="2535"/>
          <w:tab w:val="left" w:pos="6960"/>
        </w:tabs>
        <w:jc w:val="center"/>
        <w:rPr>
          <w:sz w:val="28"/>
          <w:szCs w:val="28"/>
        </w:rPr>
      </w:pPr>
      <w:r w:rsidRPr="00864D37">
        <w:rPr>
          <w:sz w:val="28"/>
          <w:szCs w:val="28"/>
        </w:rPr>
        <w:t>ЗА ДЕЙН</w:t>
      </w:r>
      <w:r w:rsidR="00571C70" w:rsidRPr="00864D37">
        <w:rPr>
          <w:sz w:val="28"/>
          <w:szCs w:val="28"/>
        </w:rPr>
        <w:t xml:space="preserve">ОСТТА МУ ПРЕЗ </w:t>
      </w:r>
      <w:r w:rsidR="00FA1002" w:rsidRPr="00864D37">
        <w:rPr>
          <w:sz w:val="28"/>
          <w:szCs w:val="28"/>
        </w:rPr>
        <w:t xml:space="preserve"> </w:t>
      </w:r>
      <w:r w:rsidR="00864D37">
        <w:rPr>
          <w:sz w:val="28"/>
          <w:szCs w:val="28"/>
        </w:rPr>
        <w:t>КАЛЕНДАРНАТА  202</w:t>
      </w:r>
      <w:r w:rsidR="00864D37">
        <w:rPr>
          <w:sz w:val="28"/>
          <w:szCs w:val="28"/>
          <w:lang w:val="en-US"/>
        </w:rPr>
        <w:t>2</w:t>
      </w:r>
      <w:r w:rsidR="00417B8E" w:rsidRPr="00864D37">
        <w:rPr>
          <w:sz w:val="28"/>
          <w:szCs w:val="28"/>
        </w:rPr>
        <w:t>г</w:t>
      </w:r>
      <w:r w:rsidRPr="00864D37">
        <w:rPr>
          <w:sz w:val="28"/>
          <w:szCs w:val="28"/>
        </w:rPr>
        <w:t>.</w:t>
      </w:r>
    </w:p>
    <w:p w:rsidR="00AC63FA" w:rsidRPr="00864D37" w:rsidRDefault="007200CE" w:rsidP="006D3099">
      <w:pPr>
        <w:tabs>
          <w:tab w:val="left" w:pos="2535"/>
          <w:tab w:val="left" w:pos="6960"/>
        </w:tabs>
        <w:jc w:val="center"/>
        <w:rPr>
          <w:sz w:val="28"/>
          <w:szCs w:val="28"/>
        </w:rPr>
      </w:pPr>
      <w:r w:rsidRPr="00864D37">
        <w:rPr>
          <w:sz w:val="28"/>
          <w:szCs w:val="28"/>
        </w:rPr>
        <w:t>НА  ГОДИШНОТО</w:t>
      </w:r>
      <w:r w:rsidR="000146F7" w:rsidRPr="00864D37">
        <w:rPr>
          <w:sz w:val="28"/>
          <w:szCs w:val="28"/>
        </w:rPr>
        <w:t>-</w:t>
      </w:r>
      <w:r w:rsidRPr="00864D37">
        <w:rPr>
          <w:sz w:val="28"/>
          <w:szCs w:val="28"/>
        </w:rPr>
        <w:t xml:space="preserve"> ОТЧЕТНО </w:t>
      </w:r>
      <w:r w:rsidR="000146F7" w:rsidRPr="00864D37">
        <w:rPr>
          <w:sz w:val="28"/>
          <w:szCs w:val="28"/>
        </w:rPr>
        <w:t xml:space="preserve"> </w:t>
      </w:r>
      <w:r w:rsidRPr="00864D37">
        <w:rPr>
          <w:sz w:val="28"/>
          <w:szCs w:val="28"/>
        </w:rPr>
        <w:t>СЪБРАНИЕ</w:t>
      </w:r>
    </w:p>
    <w:p w:rsidR="007200CE" w:rsidRPr="00864D37" w:rsidRDefault="00864D37" w:rsidP="006D3099">
      <w:pPr>
        <w:tabs>
          <w:tab w:val="left" w:pos="2535"/>
          <w:tab w:val="left" w:pos="6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.0</w:t>
      </w:r>
      <w:r w:rsidR="005356FD">
        <w:rPr>
          <w:sz w:val="28"/>
          <w:szCs w:val="28"/>
          <w:lang w:val="en-US"/>
        </w:rPr>
        <w:t>1</w:t>
      </w:r>
      <w:r w:rsidR="005356FD">
        <w:rPr>
          <w:sz w:val="28"/>
          <w:szCs w:val="28"/>
        </w:rPr>
        <w:t>.202</w:t>
      </w:r>
      <w:r w:rsidR="005356FD">
        <w:rPr>
          <w:sz w:val="28"/>
          <w:szCs w:val="28"/>
          <w:lang w:val="en-US"/>
        </w:rPr>
        <w:t>3</w:t>
      </w:r>
      <w:r w:rsidR="00AC63FA" w:rsidRPr="00864D37">
        <w:rPr>
          <w:sz w:val="28"/>
          <w:szCs w:val="28"/>
        </w:rPr>
        <w:t xml:space="preserve"> год.</w:t>
      </w:r>
    </w:p>
    <w:p w:rsidR="007200CE" w:rsidRPr="00864D37" w:rsidRDefault="007200CE" w:rsidP="007200CE">
      <w:pPr>
        <w:rPr>
          <w:sz w:val="28"/>
          <w:szCs w:val="28"/>
        </w:rPr>
      </w:pPr>
    </w:p>
    <w:p w:rsidR="00571C70" w:rsidRPr="00864D37" w:rsidRDefault="007200CE" w:rsidP="007200CE">
      <w:pPr>
        <w:tabs>
          <w:tab w:val="left" w:pos="1110"/>
        </w:tabs>
        <w:rPr>
          <w:sz w:val="28"/>
          <w:szCs w:val="28"/>
          <w:lang w:val="en-US"/>
        </w:rPr>
      </w:pPr>
      <w:r w:rsidRPr="007200CE">
        <w:rPr>
          <w:sz w:val="28"/>
          <w:szCs w:val="28"/>
        </w:rPr>
        <w:tab/>
        <w:t>УВАЖАЕМИ</w:t>
      </w:r>
      <w:r>
        <w:rPr>
          <w:sz w:val="28"/>
          <w:szCs w:val="28"/>
        </w:rPr>
        <w:t xml:space="preserve">  ЧЛЕНОВЕ НА ЧИТАЛИЩЕТО,</w:t>
      </w:r>
    </w:p>
    <w:p w:rsidR="00571C70" w:rsidRDefault="007200CE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УВАЖАЕМИ </w:t>
      </w:r>
      <w:r w:rsidR="00E83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ДАМИ </w:t>
      </w:r>
      <w:r w:rsidR="00E835A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83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ГОСПОДА</w:t>
      </w:r>
      <w:r w:rsidR="00D16C58">
        <w:rPr>
          <w:sz w:val="28"/>
          <w:szCs w:val="28"/>
        </w:rPr>
        <w:t>,</w:t>
      </w:r>
    </w:p>
    <w:p w:rsidR="00E76C50" w:rsidRDefault="00E76C50" w:rsidP="007200CE">
      <w:pPr>
        <w:tabs>
          <w:tab w:val="left" w:pos="1110"/>
        </w:tabs>
        <w:rPr>
          <w:sz w:val="28"/>
          <w:szCs w:val="28"/>
        </w:rPr>
      </w:pPr>
    </w:p>
    <w:p w:rsidR="00D16C58" w:rsidRPr="00D95632" w:rsidRDefault="00D520E3" w:rsidP="007200CE">
      <w:pPr>
        <w:tabs>
          <w:tab w:val="left" w:pos="111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="00D16C58" w:rsidRPr="00D95632">
        <w:rPr>
          <w:sz w:val="28"/>
          <w:szCs w:val="28"/>
        </w:rPr>
        <w:t>Народно читалище „Отец Паисий-1947” организира и ръководи д</w:t>
      </w:r>
      <w:r w:rsidR="00864D37" w:rsidRPr="00D95632">
        <w:rPr>
          <w:sz w:val="28"/>
          <w:szCs w:val="28"/>
        </w:rPr>
        <w:t>ейността си през изминалата 202</w:t>
      </w:r>
      <w:r w:rsidR="00864D37" w:rsidRPr="00D95632">
        <w:rPr>
          <w:sz w:val="28"/>
          <w:szCs w:val="28"/>
          <w:lang w:val="en-US"/>
        </w:rPr>
        <w:t>2</w:t>
      </w:r>
      <w:r w:rsidR="00D16C58" w:rsidRPr="00D95632">
        <w:rPr>
          <w:sz w:val="28"/>
          <w:szCs w:val="28"/>
        </w:rPr>
        <w:t xml:space="preserve"> година</w:t>
      </w:r>
      <w:r w:rsidR="00571C70" w:rsidRPr="00D95632">
        <w:rPr>
          <w:sz w:val="28"/>
          <w:szCs w:val="28"/>
        </w:rPr>
        <w:t>,</w:t>
      </w:r>
      <w:r w:rsidR="00D16C58" w:rsidRPr="00D95632">
        <w:rPr>
          <w:sz w:val="28"/>
          <w:szCs w:val="28"/>
        </w:rPr>
        <w:t xml:space="preserve"> подчинена </w:t>
      </w:r>
    </w:p>
    <w:p w:rsidR="00685B72" w:rsidRPr="00D95632" w:rsidRDefault="00D16C58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>на основните си цели – задоволяване на културните потребности на населението от квартала, чрез формите на библи</w:t>
      </w:r>
      <w:r w:rsidR="001B519C" w:rsidRPr="00D95632">
        <w:rPr>
          <w:sz w:val="28"/>
          <w:szCs w:val="28"/>
        </w:rPr>
        <w:t>о</w:t>
      </w:r>
      <w:r w:rsidRPr="00D95632">
        <w:rPr>
          <w:sz w:val="28"/>
          <w:szCs w:val="28"/>
        </w:rPr>
        <w:t>течната си дейност и разнообразна</w:t>
      </w:r>
      <w:r w:rsidR="00D520E3" w:rsidRPr="00D95632">
        <w:rPr>
          <w:sz w:val="28"/>
          <w:szCs w:val="28"/>
        </w:rPr>
        <w:t xml:space="preserve">та си културно – масова работа.  </w:t>
      </w:r>
      <w:r w:rsidR="006E2DB2" w:rsidRPr="00D95632">
        <w:rPr>
          <w:sz w:val="28"/>
          <w:szCs w:val="28"/>
        </w:rPr>
        <w:t xml:space="preserve"> </w:t>
      </w:r>
      <w:r w:rsidR="00D520E3" w:rsidRPr="00D95632">
        <w:rPr>
          <w:sz w:val="28"/>
          <w:szCs w:val="28"/>
        </w:rPr>
        <w:t xml:space="preserve">    Читалището е обществена  организация с нестопанска цел, и </w:t>
      </w:r>
      <w:r w:rsidR="00685B72" w:rsidRPr="00D95632">
        <w:rPr>
          <w:sz w:val="28"/>
          <w:szCs w:val="28"/>
        </w:rPr>
        <w:t xml:space="preserve">в </w:t>
      </w:r>
      <w:r w:rsidR="00D520E3" w:rsidRPr="00D95632">
        <w:rPr>
          <w:sz w:val="28"/>
          <w:szCs w:val="28"/>
        </w:rPr>
        <w:t>ролята  си на културен институт</w:t>
      </w:r>
      <w:r w:rsidR="00685B72" w:rsidRPr="00D95632">
        <w:rPr>
          <w:sz w:val="28"/>
          <w:szCs w:val="28"/>
        </w:rPr>
        <w:t xml:space="preserve">, адресира дейностите </w:t>
      </w:r>
      <w:r w:rsidR="00D520E3" w:rsidRPr="00D95632">
        <w:rPr>
          <w:sz w:val="28"/>
          <w:szCs w:val="28"/>
        </w:rPr>
        <w:t xml:space="preserve"> си към цялото общество.</w:t>
      </w:r>
    </w:p>
    <w:p w:rsidR="008B0FB7" w:rsidRPr="00D95632" w:rsidRDefault="00D520E3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 xml:space="preserve"> Две са основните дейности на нашето читалище – библиотечна и културно – масова. Библиотеката с</w:t>
      </w:r>
      <w:r w:rsidRPr="00D95632">
        <w:rPr>
          <w:sz w:val="28"/>
          <w:szCs w:val="28"/>
          <w:lang w:val="en-US"/>
        </w:rPr>
        <w:t xml:space="preserve">  </w:t>
      </w:r>
      <w:r w:rsidRPr="00D95632">
        <w:rPr>
          <w:sz w:val="28"/>
          <w:szCs w:val="28"/>
        </w:rPr>
        <w:t xml:space="preserve">цялостната си дейност, цели да </w:t>
      </w:r>
      <w:proofErr w:type="spellStart"/>
      <w:r w:rsidRPr="00D95632">
        <w:rPr>
          <w:sz w:val="28"/>
          <w:szCs w:val="28"/>
          <w:lang w:val="en-US"/>
        </w:rPr>
        <w:t>върне</w:t>
      </w:r>
      <w:proofErr w:type="spellEnd"/>
      <w:r w:rsidRPr="00D95632">
        <w:rPr>
          <w:sz w:val="28"/>
          <w:szCs w:val="28"/>
          <w:lang w:val="en-US"/>
        </w:rPr>
        <w:t xml:space="preserve"> </w:t>
      </w:r>
      <w:proofErr w:type="spellStart"/>
      <w:r w:rsidRPr="00D95632">
        <w:rPr>
          <w:sz w:val="28"/>
          <w:szCs w:val="28"/>
          <w:lang w:val="en-US"/>
        </w:rPr>
        <w:t>интереса</w:t>
      </w:r>
      <w:proofErr w:type="spellEnd"/>
      <w:r w:rsidRPr="00D95632">
        <w:rPr>
          <w:sz w:val="28"/>
          <w:szCs w:val="28"/>
          <w:lang w:val="en-US"/>
        </w:rPr>
        <w:t xml:space="preserve"> </w:t>
      </w:r>
      <w:proofErr w:type="spellStart"/>
      <w:r w:rsidRPr="00D95632">
        <w:rPr>
          <w:sz w:val="28"/>
          <w:szCs w:val="28"/>
          <w:lang w:val="en-US"/>
        </w:rPr>
        <w:t>на</w:t>
      </w:r>
      <w:proofErr w:type="spellEnd"/>
      <w:r w:rsidRPr="00D95632">
        <w:rPr>
          <w:sz w:val="28"/>
          <w:szCs w:val="28"/>
          <w:lang w:val="en-US"/>
        </w:rPr>
        <w:t xml:space="preserve"> </w:t>
      </w:r>
      <w:proofErr w:type="spellStart"/>
      <w:r w:rsidRPr="00D95632">
        <w:rPr>
          <w:sz w:val="28"/>
          <w:szCs w:val="28"/>
          <w:lang w:val="en-US"/>
        </w:rPr>
        <w:t>хората</w:t>
      </w:r>
      <w:proofErr w:type="spellEnd"/>
      <w:r w:rsidRPr="00D95632">
        <w:rPr>
          <w:sz w:val="28"/>
          <w:szCs w:val="28"/>
          <w:lang w:val="en-US"/>
        </w:rPr>
        <w:t xml:space="preserve"> </w:t>
      </w:r>
      <w:proofErr w:type="spellStart"/>
      <w:r w:rsidRPr="00D95632">
        <w:rPr>
          <w:sz w:val="28"/>
          <w:szCs w:val="28"/>
          <w:lang w:val="en-US"/>
        </w:rPr>
        <w:t>към</w:t>
      </w:r>
      <w:proofErr w:type="spellEnd"/>
      <w:r w:rsidRPr="00D95632">
        <w:rPr>
          <w:sz w:val="28"/>
          <w:szCs w:val="28"/>
          <w:lang w:val="en-US"/>
        </w:rPr>
        <w:t xml:space="preserve"> </w:t>
      </w:r>
      <w:proofErr w:type="spellStart"/>
      <w:r w:rsidRPr="00D95632">
        <w:rPr>
          <w:sz w:val="28"/>
          <w:szCs w:val="28"/>
          <w:lang w:val="en-US"/>
        </w:rPr>
        <w:t>книгите</w:t>
      </w:r>
      <w:proofErr w:type="spellEnd"/>
      <w:r w:rsidRPr="00D95632">
        <w:rPr>
          <w:sz w:val="28"/>
          <w:szCs w:val="28"/>
          <w:lang w:val="en-US"/>
        </w:rPr>
        <w:t>,</w:t>
      </w:r>
      <w:r w:rsidRPr="00D95632">
        <w:rPr>
          <w:sz w:val="28"/>
          <w:szCs w:val="28"/>
        </w:rPr>
        <w:t xml:space="preserve"> </w:t>
      </w:r>
      <w:proofErr w:type="spellStart"/>
      <w:r w:rsidRPr="00D95632">
        <w:rPr>
          <w:sz w:val="28"/>
          <w:szCs w:val="28"/>
          <w:lang w:val="en-US"/>
        </w:rPr>
        <w:t>признавайки</w:t>
      </w:r>
      <w:proofErr w:type="spellEnd"/>
      <w:r w:rsidRPr="00D95632">
        <w:rPr>
          <w:sz w:val="28"/>
          <w:szCs w:val="28"/>
        </w:rPr>
        <w:t xml:space="preserve"> </w:t>
      </w:r>
      <w:r w:rsidRPr="00D95632">
        <w:rPr>
          <w:sz w:val="28"/>
          <w:szCs w:val="28"/>
          <w:lang w:val="en-US"/>
        </w:rPr>
        <w:t xml:space="preserve"> </w:t>
      </w:r>
      <w:proofErr w:type="spellStart"/>
      <w:r w:rsidRPr="00D95632">
        <w:rPr>
          <w:sz w:val="28"/>
          <w:szCs w:val="28"/>
          <w:lang w:val="en-US"/>
        </w:rPr>
        <w:t>глобалния</w:t>
      </w:r>
      <w:proofErr w:type="spellEnd"/>
      <w:r w:rsidRPr="00D95632">
        <w:rPr>
          <w:sz w:val="28"/>
          <w:szCs w:val="28"/>
          <w:lang w:val="en-US"/>
        </w:rPr>
        <w:t xml:space="preserve"> </w:t>
      </w:r>
      <w:r w:rsidRPr="00D95632">
        <w:rPr>
          <w:sz w:val="28"/>
          <w:szCs w:val="28"/>
        </w:rPr>
        <w:t>21-ви  век на  голямото развитие и предизвикателства.</w:t>
      </w:r>
      <w:r w:rsidRPr="00D95632">
        <w:rPr>
          <w:sz w:val="28"/>
          <w:szCs w:val="28"/>
          <w:lang w:val="en-US"/>
        </w:rPr>
        <w:t xml:space="preserve"> </w:t>
      </w:r>
      <w:r w:rsidR="009C1761" w:rsidRPr="00D95632">
        <w:rPr>
          <w:sz w:val="28"/>
          <w:szCs w:val="28"/>
        </w:rPr>
        <w:t>Библиотеката</w:t>
      </w:r>
      <w:r w:rsidR="009C1761" w:rsidRPr="00D95632">
        <w:rPr>
          <w:sz w:val="28"/>
          <w:szCs w:val="28"/>
          <w:lang w:val="en-US"/>
        </w:rPr>
        <w:t xml:space="preserve"> </w:t>
      </w:r>
      <w:r w:rsidRPr="00D95632">
        <w:rPr>
          <w:sz w:val="28"/>
          <w:szCs w:val="28"/>
          <w:lang w:val="en-US"/>
        </w:rPr>
        <w:t xml:space="preserve"> </w:t>
      </w:r>
      <w:r w:rsidR="009C1761" w:rsidRPr="00D95632">
        <w:rPr>
          <w:sz w:val="28"/>
          <w:szCs w:val="28"/>
        </w:rPr>
        <w:t>ни разполага с фонд от 5</w:t>
      </w:r>
      <w:r w:rsidR="0036473F">
        <w:rPr>
          <w:sz w:val="28"/>
          <w:szCs w:val="28"/>
        </w:rPr>
        <w:t>5</w:t>
      </w:r>
      <w:r w:rsidR="0036473F">
        <w:rPr>
          <w:sz w:val="28"/>
          <w:szCs w:val="28"/>
          <w:lang w:val="en-US"/>
        </w:rPr>
        <w:t>67</w:t>
      </w:r>
      <w:r w:rsidR="00FD09AC" w:rsidRPr="00D95632">
        <w:rPr>
          <w:sz w:val="28"/>
          <w:szCs w:val="28"/>
        </w:rPr>
        <w:t xml:space="preserve"> б.е.</w:t>
      </w:r>
      <w:r w:rsidR="00995E0B" w:rsidRPr="00D95632">
        <w:rPr>
          <w:sz w:val="28"/>
          <w:szCs w:val="28"/>
        </w:rPr>
        <w:t xml:space="preserve"> и обслужва</w:t>
      </w:r>
      <w:r w:rsidR="006E2DB2" w:rsidRPr="00D95632">
        <w:rPr>
          <w:sz w:val="28"/>
          <w:szCs w:val="28"/>
        </w:rPr>
        <w:t xml:space="preserve"> </w:t>
      </w:r>
      <w:r w:rsidR="00B532BC" w:rsidRPr="00D95632">
        <w:rPr>
          <w:sz w:val="28"/>
          <w:szCs w:val="28"/>
        </w:rPr>
        <w:t>вс</w:t>
      </w:r>
      <w:r w:rsidR="0036473F">
        <w:rPr>
          <w:sz w:val="28"/>
          <w:szCs w:val="28"/>
        </w:rPr>
        <w:t xml:space="preserve">ички категории читатели. </w:t>
      </w:r>
      <w:r w:rsidR="00D95632">
        <w:rPr>
          <w:sz w:val="28"/>
          <w:szCs w:val="28"/>
        </w:rPr>
        <w:t>За 202</w:t>
      </w:r>
      <w:r w:rsidR="00D95632">
        <w:rPr>
          <w:sz w:val="28"/>
          <w:szCs w:val="28"/>
          <w:lang w:val="en-US"/>
        </w:rPr>
        <w:t>2</w:t>
      </w:r>
      <w:r w:rsidR="00B532BC" w:rsidRPr="00D95632">
        <w:rPr>
          <w:sz w:val="28"/>
          <w:szCs w:val="28"/>
        </w:rPr>
        <w:t xml:space="preserve"> година са регистрирани </w:t>
      </w:r>
      <w:r w:rsidR="0036473F">
        <w:rPr>
          <w:sz w:val="28"/>
          <w:szCs w:val="28"/>
        </w:rPr>
        <w:t>1</w:t>
      </w:r>
      <w:r w:rsidR="0036473F">
        <w:rPr>
          <w:sz w:val="28"/>
          <w:szCs w:val="28"/>
          <w:lang w:val="en-US"/>
        </w:rPr>
        <w:t>20</w:t>
      </w:r>
      <w:r w:rsidR="00FD09AC" w:rsidRPr="00D95632">
        <w:rPr>
          <w:sz w:val="28"/>
          <w:szCs w:val="28"/>
        </w:rPr>
        <w:t xml:space="preserve"> </w:t>
      </w:r>
      <w:r w:rsidR="00E6602E" w:rsidRPr="00D95632">
        <w:rPr>
          <w:sz w:val="28"/>
          <w:szCs w:val="28"/>
        </w:rPr>
        <w:t>читатели</w:t>
      </w:r>
      <w:r w:rsidR="000D1B37" w:rsidRPr="00D95632">
        <w:rPr>
          <w:sz w:val="28"/>
          <w:szCs w:val="28"/>
        </w:rPr>
        <w:t xml:space="preserve"> </w:t>
      </w:r>
      <w:r w:rsidR="00AC63FA" w:rsidRPr="00D95632">
        <w:rPr>
          <w:sz w:val="28"/>
          <w:szCs w:val="28"/>
        </w:rPr>
        <w:t xml:space="preserve"> </w:t>
      </w:r>
      <w:r w:rsidR="000D1B37" w:rsidRPr="00D95632">
        <w:rPr>
          <w:sz w:val="28"/>
          <w:szCs w:val="28"/>
        </w:rPr>
        <w:t xml:space="preserve">и </w:t>
      </w:r>
      <w:r w:rsidR="0036473F">
        <w:rPr>
          <w:sz w:val="28"/>
          <w:szCs w:val="28"/>
          <w:lang w:val="en-US"/>
        </w:rPr>
        <w:t xml:space="preserve">1827 </w:t>
      </w:r>
      <w:r w:rsidR="00B532BC" w:rsidRPr="00D95632">
        <w:rPr>
          <w:sz w:val="28"/>
          <w:szCs w:val="28"/>
        </w:rPr>
        <w:t xml:space="preserve">посещения за </w:t>
      </w:r>
      <w:r w:rsidR="00FD09AC" w:rsidRPr="00D95632">
        <w:rPr>
          <w:sz w:val="28"/>
          <w:szCs w:val="28"/>
        </w:rPr>
        <w:t xml:space="preserve">дома </w:t>
      </w:r>
      <w:r w:rsidR="00B532BC" w:rsidRPr="00D95632">
        <w:rPr>
          <w:sz w:val="28"/>
          <w:szCs w:val="28"/>
        </w:rPr>
        <w:t xml:space="preserve"> </w:t>
      </w:r>
      <w:r w:rsidR="00E6602E" w:rsidRPr="00D95632">
        <w:rPr>
          <w:sz w:val="28"/>
          <w:szCs w:val="28"/>
        </w:rPr>
        <w:t>в читалня.</w:t>
      </w:r>
      <w:r w:rsidR="00B532BC" w:rsidRPr="00D95632">
        <w:rPr>
          <w:sz w:val="28"/>
          <w:szCs w:val="28"/>
        </w:rPr>
        <w:t xml:space="preserve"> </w:t>
      </w:r>
      <w:r w:rsidR="0036473F">
        <w:rPr>
          <w:sz w:val="28"/>
          <w:szCs w:val="28"/>
        </w:rPr>
        <w:t>До 14г. са регистрирани 28 учащи</w:t>
      </w:r>
      <w:r w:rsidR="00FD09AC" w:rsidRPr="00D95632">
        <w:rPr>
          <w:sz w:val="28"/>
          <w:szCs w:val="28"/>
        </w:rPr>
        <w:t>, а над 14</w:t>
      </w:r>
      <w:r w:rsidR="00B532BC" w:rsidRPr="00D95632">
        <w:rPr>
          <w:sz w:val="28"/>
          <w:szCs w:val="28"/>
        </w:rPr>
        <w:t xml:space="preserve">  </w:t>
      </w:r>
      <w:r w:rsidR="0036473F">
        <w:rPr>
          <w:sz w:val="28"/>
          <w:szCs w:val="28"/>
        </w:rPr>
        <w:t>години 92</w:t>
      </w:r>
      <w:r w:rsidR="00FD09AC" w:rsidRPr="00D95632">
        <w:rPr>
          <w:sz w:val="28"/>
          <w:szCs w:val="28"/>
        </w:rPr>
        <w:t xml:space="preserve"> души.Направяйки съпоставка с годините назад</w:t>
      </w:r>
      <w:r w:rsidR="00AC63FA" w:rsidRPr="00D95632">
        <w:rPr>
          <w:sz w:val="28"/>
          <w:szCs w:val="28"/>
        </w:rPr>
        <w:t xml:space="preserve"> </w:t>
      </w:r>
      <w:r w:rsidR="008C5841" w:rsidRPr="00D95632">
        <w:rPr>
          <w:sz w:val="28"/>
          <w:szCs w:val="28"/>
        </w:rPr>
        <w:t>п</w:t>
      </w:r>
      <w:r w:rsidR="00FD09AC" w:rsidRPr="00D95632">
        <w:rPr>
          <w:sz w:val="28"/>
          <w:szCs w:val="28"/>
        </w:rPr>
        <w:t>оказателите са значително нама</w:t>
      </w:r>
      <w:r w:rsidR="0036473F">
        <w:rPr>
          <w:sz w:val="28"/>
          <w:szCs w:val="28"/>
        </w:rPr>
        <w:t>лели, но причината е ясна</w:t>
      </w:r>
      <w:r w:rsidR="00FD09AC" w:rsidRPr="00D95632">
        <w:rPr>
          <w:sz w:val="28"/>
          <w:szCs w:val="28"/>
        </w:rPr>
        <w:t>.</w:t>
      </w:r>
      <w:r w:rsidR="0036473F">
        <w:rPr>
          <w:sz w:val="28"/>
          <w:szCs w:val="28"/>
        </w:rPr>
        <w:t xml:space="preserve"> Едва ли всички родители могат да закупят  необходимит</w:t>
      </w:r>
      <w:r w:rsidR="00D85144">
        <w:rPr>
          <w:sz w:val="28"/>
          <w:szCs w:val="28"/>
        </w:rPr>
        <w:t>е книги  по препоръчителните списъци.Изводът за мен е,че децата</w:t>
      </w:r>
      <w:r w:rsidR="00EF52CA">
        <w:rPr>
          <w:sz w:val="28"/>
          <w:szCs w:val="28"/>
        </w:rPr>
        <w:t xml:space="preserve"> не четат, защото никой не се противопоставя на  електронното устройство,което не слиза от ръцете им.Учениците са незнаещи и с ограничена обща култура.</w:t>
      </w:r>
      <w:r w:rsidR="00FD09AC" w:rsidRPr="00D95632">
        <w:rPr>
          <w:sz w:val="28"/>
          <w:szCs w:val="28"/>
        </w:rPr>
        <w:t xml:space="preserve"> </w:t>
      </w:r>
      <w:r w:rsidR="00EF52CA">
        <w:rPr>
          <w:sz w:val="28"/>
          <w:szCs w:val="28"/>
        </w:rPr>
        <w:t>Родители и учители създайте навици за четене.</w:t>
      </w:r>
    </w:p>
    <w:p w:rsidR="00FD09AC" w:rsidRPr="00D95632" w:rsidRDefault="00E43994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>Библиотеката ни малка</w:t>
      </w:r>
      <w:r w:rsidR="008B0FB7" w:rsidRPr="00D95632">
        <w:rPr>
          <w:sz w:val="28"/>
          <w:szCs w:val="28"/>
        </w:rPr>
        <w:t>,</w:t>
      </w:r>
      <w:r w:rsidRPr="00D95632">
        <w:rPr>
          <w:sz w:val="28"/>
          <w:szCs w:val="28"/>
        </w:rPr>
        <w:t xml:space="preserve"> но приветлива,предлага </w:t>
      </w:r>
      <w:r w:rsidR="00AC63FA" w:rsidRPr="00D95632">
        <w:rPr>
          <w:sz w:val="28"/>
          <w:szCs w:val="28"/>
        </w:rPr>
        <w:t xml:space="preserve"> </w:t>
      </w:r>
      <w:r w:rsidRPr="00D95632">
        <w:rPr>
          <w:sz w:val="28"/>
          <w:szCs w:val="28"/>
        </w:rPr>
        <w:t>разнообразие от</w:t>
      </w:r>
      <w:r w:rsidR="008B0FB7" w:rsidRPr="00D95632">
        <w:rPr>
          <w:sz w:val="28"/>
          <w:szCs w:val="28"/>
        </w:rPr>
        <w:t xml:space="preserve"> книги .</w:t>
      </w:r>
    </w:p>
    <w:p w:rsidR="00967B65" w:rsidRDefault="008B0FB7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>През</w:t>
      </w:r>
      <w:r w:rsidR="00EF52CA">
        <w:rPr>
          <w:sz w:val="28"/>
          <w:szCs w:val="28"/>
        </w:rPr>
        <w:t xml:space="preserve"> периода във фонда постъпиха 156 </w:t>
      </w:r>
      <w:r w:rsidR="000C0C91">
        <w:rPr>
          <w:sz w:val="28"/>
          <w:szCs w:val="28"/>
        </w:rPr>
        <w:t>нови заглавия на стойност – 1658</w:t>
      </w:r>
      <w:r w:rsidRPr="00D95632">
        <w:rPr>
          <w:sz w:val="28"/>
          <w:szCs w:val="28"/>
        </w:rPr>
        <w:t>лв.Отчислените книги са 94т.</w:t>
      </w:r>
      <w:r w:rsidR="00AC63FA" w:rsidRPr="00D95632">
        <w:rPr>
          <w:sz w:val="28"/>
          <w:szCs w:val="28"/>
        </w:rPr>
        <w:t xml:space="preserve"> </w:t>
      </w:r>
      <w:r w:rsidRPr="00D95632">
        <w:rPr>
          <w:sz w:val="28"/>
          <w:szCs w:val="28"/>
        </w:rPr>
        <w:t>по причина остарели</w:t>
      </w:r>
      <w:r w:rsidR="00AC63FA" w:rsidRPr="00D95632">
        <w:rPr>
          <w:sz w:val="28"/>
          <w:szCs w:val="28"/>
        </w:rPr>
        <w:t xml:space="preserve"> </w:t>
      </w:r>
      <w:r w:rsidRPr="00D95632">
        <w:rPr>
          <w:sz w:val="28"/>
          <w:szCs w:val="28"/>
        </w:rPr>
        <w:t xml:space="preserve"> по съдържание,изхабени по вид и невърнати от читатели .Много от невърнатите книги са от ученици,</w:t>
      </w:r>
      <w:r w:rsidR="00AC63FA" w:rsidRPr="00D95632">
        <w:rPr>
          <w:sz w:val="28"/>
          <w:szCs w:val="28"/>
        </w:rPr>
        <w:t xml:space="preserve"> </w:t>
      </w:r>
      <w:r w:rsidRPr="00D95632">
        <w:rPr>
          <w:sz w:val="28"/>
          <w:szCs w:val="28"/>
        </w:rPr>
        <w:t xml:space="preserve">които не осъзнават </w:t>
      </w:r>
      <w:r w:rsidR="006C404D" w:rsidRPr="00D95632">
        <w:rPr>
          <w:sz w:val="28"/>
          <w:szCs w:val="28"/>
        </w:rPr>
        <w:t>кражбата си.Напомняне по телефона не помага. Дарителството е добро ,но повечето от книгите са налични във фонда ни,а ме</w:t>
      </w:r>
      <w:r w:rsidR="000C0C91">
        <w:rPr>
          <w:sz w:val="28"/>
          <w:szCs w:val="28"/>
        </w:rPr>
        <w:t xml:space="preserve">ста имаме само за нови заглавия </w:t>
      </w:r>
      <w:r w:rsidR="00967B65">
        <w:rPr>
          <w:sz w:val="28"/>
          <w:szCs w:val="28"/>
        </w:rPr>
        <w:t xml:space="preserve">За </w:t>
      </w:r>
      <w:r w:rsidR="000C0C91">
        <w:rPr>
          <w:sz w:val="28"/>
          <w:szCs w:val="28"/>
        </w:rPr>
        <w:t>годината  са</w:t>
      </w:r>
      <w:r w:rsidR="00967B65">
        <w:rPr>
          <w:sz w:val="28"/>
          <w:szCs w:val="28"/>
        </w:rPr>
        <w:t xml:space="preserve">  </w:t>
      </w:r>
      <w:r w:rsidR="000C0C91">
        <w:rPr>
          <w:sz w:val="28"/>
          <w:szCs w:val="28"/>
        </w:rPr>
        <w:t>заведени 30 дарени заглавия</w:t>
      </w:r>
      <w:r w:rsidR="00967B65">
        <w:rPr>
          <w:sz w:val="28"/>
          <w:szCs w:val="28"/>
        </w:rPr>
        <w:t xml:space="preserve"> на стойност 260лв.</w:t>
      </w:r>
    </w:p>
    <w:p w:rsidR="00AC4744" w:rsidRPr="00D95632" w:rsidRDefault="00BE31DA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lastRenderedPageBreak/>
        <w:t xml:space="preserve">Освен </w:t>
      </w:r>
      <w:proofErr w:type="spellStart"/>
      <w:r w:rsidRPr="00D95632">
        <w:rPr>
          <w:sz w:val="28"/>
          <w:szCs w:val="28"/>
        </w:rPr>
        <w:t>книгораздаване</w:t>
      </w:r>
      <w:proofErr w:type="spellEnd"/>
      <w:r w:rsidRPr="00D95632">
        <w:rPr>
          <w:sz w:val="28"/>
          <w:szCs w:val="28"/>
        </w:rPr>
        <w:t xml:space="preserve"> в библиотеката се провеждат срещи планирани и разнообразни.По  таблата за информация редовно се</w:t>
      </w:r>
      <w:r w:rsidR="00AC4744" w:rsidRPr="00D95632">
        <w:rPr>
          <w:sz w:val="28"/>
          <w:szCs w:val="28"/>
        </w:rPr>
        <w:t xml:space="preserve"> показват м</w:t>
      </w:r>
      <w:r w:rsidR="00967B65">
        <w:rPr>
          <w:sz w:val="28"/>
          <w:szCs w:val="28"/>
        </w:rPr>
        <w:t xml:space="preserve">атериали за </w:t>
      </w:r>
    </w:p>
    <w:p w:rsidR="008B0FB7" w:rsidRPr="00D95632" w:rsidRDefault="00BE31DA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>празници,</w:t>
      </w:r>
      <w:r w:rsidR="00967B65">
        <w:rPr>
          <w:sz w:val="28"/>
          <w:szCs w:val="28"/>
        </w:rPr>
        <w:t xml:space="preserve"> </w:t>
      </w:r>
      <w:r w:rsidRPr="00D95632">
        <w:rPr>
          <w:sz w:val="28"/>
          <w:szCs w:val="28"/>
        </w:rPr>
        <w:t>нови книги,</w:t>
      </w:r>
      <w:r w:rsidR="00AC63FA" w:rsidRPr="00D95632">
        <w:rPr>
          <w:sz w:val="28"/>
          <w:szCs w:val="28"/>
        </w:rPr>
        <w:t xml:space="preserve"> </w:t>
      </w:r>
      <w:r w:rsidRPr="00D95632">
        <w:rPr>
          <w:sz w:val="28"/>
          <w:szCs w:val="28"/>
        </w:rPr>
        <w:t>реклама на детски книжки и изложби от материали сътворени от учениците от НУ“Зора“,</w:t>
      </w:r>
      <w:r w:rsidR="00AC4744" w:rsidRPr="00D95632">
        <w:rPr>
          <w:sz w:val="28"/>
          <w:szCs w:val="28"/>
        </w:rPr>
        <w:t xml:space="preserve"> </w:t>
      </w:r>
      <w:r w:rsidRPr="00D95632">
        <w:rPr>
          <w:sz w:val="28"/>
          <w:szCs w:val="28"/>
        </w:rPr>
        <w:t>които ни гостуват по всеки важен повод.</w:t>
      </w:r>
    </w:p>
    <w:p w:rsidR="00ED7AAC" w:rsidRPr="00D95632" w:rsidRDefault="00BE31DA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 xml:space="preserve">По проекта на МК </w:t>
      </w:r>
      <w:r w:rsidR="00967B65">
        <w:rPr>
          <w:sz w:val="28"/>
          <w:szCs w:val="28"/>
        </w:rPr>
        <w:t xml:space="preserve">за нови книги в библиотеката , </w:t>
      </w:r>
      <w:r w:rsidRPr="00D95632">
        <w:rPr>
          <w:sz w:val="28"/>
          <w:szCs w:val="28"/>
        </w:rPr>
        <w:t>кандидатствах</w:t>
      </w:r>
      <w:r w:rsidR="00967B65">
        <w:rPr>
          <w:sz w:val="28"/>
          <w:szCs w:val="28"/>
        </w:rPr>
        <w:t>ме и   спечелихме проект на стойност1352 лв.</w:t>
      </w:r>
      <w:r w:rsidR="00AC63FA" w:rsidRPr="00D95632">
        <w:rPr>
          <w:sz w:val="28"/>
          <w:szCs w:val="28"/>
        </w:rPr>
        <w:t xml:space="preserve">, </w:t>
      </w:r>
      <w:r w:rsidR="00ED7AAC" w:rsidRPr="00D95632">
        <w:rPr>
          <w:sz w:val="28"/>
          <w:szCs w:val="28"/>
        </w:rPr>
        <w:t>с които освежихме</w:t>
      </w:r>
      <w:r w:rsidR="00AC63FA" w:rsidRPr="00D95632">
        <w:rPr>
          <w:sz w:val="28"/>
          <w:szCs w:val="28"/>
        </w:rPr>
        <w:t xml:space="preserve"> </w:t>
      </w:r>
      <w:r w:rsidR="00ED7AAC" w:rsidRPr="00D95632">
        <w:rPr>
          <w:sz w:val="28"/>
          <w:szCs w:val="28"/>
        </w:rPr>
        <w:t>ф</w:t>
      </w:r>
      <w:r w:rsidR="00967B65">
        <w:rPr>
          <w:sz w:val="28"/>
          <w:szCs w:val="28"/>
        </w:rPr>
        <w:t>онда си с 75,б</w:t>
      </w:r>
      <w:r w:rsidR="00ED7AAC" w:rsidRPr="00D95632">
        <w:rPr>
          <w:sz w:val="28"/>
          <w:szCs w:val="28"/>
        </w:rPr>
        <w:t>.</w:t>
      </w:r>
      <w:r w:rsidR="00967B65">
        <w:rPr>
          <w:sz w:val="28"/>
          <w:szCs w:val="28"/>
        </w:rPr>
        <w:t>е.</w:t>
      </w:r>
      <w:r w:rsidR="00F41894">
        <w:rPr>
          <w:sz w:val="28"/>
          <w:szCs w:val="28"/>
        </w:rPr>
        <w:t>.Закупихме 51нови заглавия на стойност 305лв.</w:t>
      </w:r>
    </w:p>
    <w:p w:rsidR="00F41894" w:rsidRDefault="00ED7AAC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 xml:space="preserve">Културно масовата ни дейност </w:t>
      </w:r>
      <w:r w:rsidR="00F41894">
        <w:rPr>
          <w:sz w:val="28"/>
          <w:szCs w:val="28"/>
        </w:rPr>
        <w:t>на библиотеката и читалището са планирани за цялата година и вървят както са по месеци.</w:t>
      </w:r>
    </w:p>
    <w:p w:rsidR="00F41894" w:rsidRDefault="00F41894" w:rsidP="00D520E3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Създадената ни връзка читалище, училище, детска градина и църква</w:t>
      </w:r>
    </w:p>
    <w:p w:rsidR="00C6443D" w:rsidRPr="00D95632" w:rsidRDefault="00F41894" w:rsidP="00D520E3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допринася за разнообразния живот в квартала.</w:t>
      </w:r>
    </w:p>
    <w:p w:rsidR="00ED7AAC" w:rsidRPr="00D95632" w:rsidRDefault="00C6443D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>Редом  с библиотечната де</w:t>
      </w:r>
      <w:r w:rsidR="002E4A33" w:rsidRPr="00D95632">
        <w:rPr>
          <w:sz w:val="28"/>
          <w:szCs w:val="28"/>
        </w:rPr>
        <w:t>йност успяхме да подготвим и три</w:t>
      </w:r>
      <w:r w:rsidRPr="00D95632">
        <w:rPr>
          <w:sz w:val="28"/>
          <w:szCs w:val="28"/>
        </w:rPr>
        <w:t xml:space="preserve"> проекта</w:t>
      </w:r>
      <w:r w:rsidR="008D1F84" w:rsidRPr="00D95632">
        <w:rPr>
          <w:sz w:val="28"/>
          <w:szCs w:val="28"/>
        </w:rPr>
        <w:t xml:space="preserve"> </w:t>
      </w:r>
      <w:r w:rsidRPr="00D95632">
        <w:rPr>
          <w:sz w:val="28"/>
          <w:szCs w:val="28"/>
        </w:rPr>
        <w:t>:</w:t>
      </w:r>
    </w:p>
    <w:p w:rsidR="00FC2656" w:rsidRPr="00D95632" w:rsidRDefault="00C6443D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>1.Проект за празника на квартала -19 юни-Ден на Св. Оте</w:t>
      </w:r>
      <w:r w:rsidR="0053708B">
        <w:rPr>
          <w:sz w:val="28"/>
          <w:szCs w:val="28"/>
        </w:rPr>
        <w:t>ц Паисий-стойността от1500 лв..</w:t>
      </w:r>
      <w:r w:rsidRPr="00D95632">
        <w:rPr>
          <w:sz w:val="28"/>
          <w:szCs w:val="28"/>
        </w:rPr>
        <w:t xml:space="preserve"> Общината ни даде възможността да проведем </w:t>
      </w:r>
      <w:r w:rsidR="00FC2656" w:rsidRPr="00D95632">
        <w:rPr>
          <w:sz w:val="28"/>
          <w:szCs w:val="28"/>
        </w:rPr>
        <w:t>плануваните прояви</w:t>
      </w:r>
      <w:r w:rsidR="0053708B">
        <w:rPr>
          <w:sz w:val="28"/>
          <w:szCs w:val="28"/>
        </w:rPr>
        <w:t xml:space="preserve"> </w:t>
      </w:r>
      <w:r w:rsidR="00FC2656" w:rsidRPr="00D95632">
        <w:rPr>
          <w:sz w:val="28"/>
          <w:szCs w:val="28"/>
        </w:rPr>
        <w:t>които премин</w:t>
      </w:r>
      <w:r w:rsidR="0053708B">
        <w:rPr>
          <w:sz w:val="28"/>
          <w:szCs w:val="28"/>
        </w:rPr>
        <w:t xml:space="preserve">аха с интерес и повдигнаха </w:t>
      </w:r>
      <w:r w:rsidR="00FC2656" w:rsidRPr="00D95632">
        <w:rPr>
          <w:sz w:val="28"/>
          <w:szCs w:val="28"/>
        </w:rPr>
        <w:t xml:space="preserve"> духа на хората от квартала.</w:t>
      </w:r>
    </w:p>
    <w:p w:rsidR="00FD09AC" w:rsidRPr="00D95632" w:rsidRDefault="00FC2656" w:rsidP="00D520E3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 xml:space="preserve">2.Проекта на МК за „Българските библиотеки-съвременни центрове за </w:t>
      </w:r>
      <w:r w:rsidR="00254F06" w:rsidRPr="00D95632">
        <w:rPr>
          <w:sz w:val="28"/>
          <w:szCs w:val="28"/>
        </w:rPr>
        <w:t xml:space="preserve">четене , </w:t>
      </w:r>
      <w:r w:rsidRPr="00D95632">
        <w:rPr>
          <w:sz w:val="28"/>
          <w:szCs w:val="28"/>
        </w:rPr>
        <w:t>информираност и култура“-</w:t>
      </w:r>
      <w:r w:rsidR="00AC63FA" w:rsidRPr="00D95632">
        <w:rPr>
          <w:sz w:val="28"/>
          <w:szCs w:val="28"/>
        </w:rPr>
        <w:t xml:space="preserve"> бе</w:t>
      </w:r>
      <w:r w:rsidRPr="00D95632">
        <w:rPr>
          <w:sz w:val="28"/>
          <w:szCs w:val="28"/>
        </w:rPr>
        <w:t xml:space="preserve"> одобрен и реализиран съ</w:t>
      </w:r>
      <w:r w:rsidR="00254F06" w:rsidRPr="00D95632">
        <w:rPr>
          <w:sz w:val="28"/>
          <w:szCs w:val="28"/>
        </w:rPr>
        <w:t xml:space="preserve">с  закупуването на </w:t>
      </w:r>
      <w:r w:rsidR="0053708B">
        <w:rPr>
          <w:sz w:val="28"/>
          <w:szCs w:val="28"/>
        </w:rPr>
        <w:t>нови книги за 1352лв.</w:t>
      </w:r>
    </w:p>
    <w:p w:rsidR="0053708B" w:rsidRDefault="002E4A33" w:rsidP="0053708B">
      <w:pPr>
        <w:tabs>
          <w:tab w:val="left" w:pos="1110"/>
        </w:tabs>
        <w:rPr>
          <w:sz w:val="28"/>
          <w:szCs w:val="28"/>
        </w:rPr>
      </w:pPr>
      <w:r w:rsidRPr="00D95632">
        <w:rPr>
          <w:sz w:val="28"/>
          <w:szCs w:val="28"/>
        </w:rPr>
        <w:t>3.Проект за</w:t>
      </w:r>
      <w:r w:rsidR="000701FE" w:rsidRPr="00D95632">
        <w:rPr>
          <w:sz w:val="28"/>
          <w:szCs w:val="28"/>
        </w:rPr>
        <w:t xml:space="preserve"> отпущане от </w:t>
      </w:r>
      <w:r w:rsidRPr="00D95632">
        <w:rPr>
          <w:sz w:val="28"/>
          <w:szCs w:val="28"/>
        </w:rPr>
        <w:t xml:space="preserve"> МК </w:t>
      </w:r>
      <w:r w:rsidR="00E87268" w:rsidRPr="00D95632">
        <w:rPr>
          <w:sz w:val="28"/>
          <w:szCs w:val="28"/>
        </w:rPr>
        <w:t>¼ допълнителна субсидирана бройка, с която стойност ще послужи за финансовото облекчаване на дейностите на читалището</w:t>
      </w:r>
      <w:r w:rsidR="00713513" w:rsidRPr="00D95632">
        <w:rPr>
          <w:sz w:val="28"/>
          <w:szCs w:val="28"/>
        </w:rPr>
        <w:t>.</w:t>
      </w:r>
      <w:r w:rsidR="000701FE" w:rsidRPr="00D95632">
        <w:rPr>
          <w:sz w:val="28"/>
          <w:szCs w:val="28"/>
        </w:rPr>
        <w:t>Р</w:t>
      </w:r>
      <w:r w:rsidR="0053708B">
        <w:rPr>
          <w:sz w:val="28"/>
          <w:szCs w:val="28"/>
        </w:rPr>
        <w:t>езултат не дойде.</w:t>
      </w:r>
    </w:p>
    <w:p w:rsidR="0053708B" w:rsidRDefault="0053708B" w:rsidP="0053708B">
      <w:pPr>
        <w:tabs>
          <w:tab w:val="left" w:pos="1110"/>
        </w:tabs>
        <w:rPr>
          <w:sz w:val="28"/>
          <w:szCs w:val="28"/>
        </w:rPr>
      </w:pPr>
      <w:r w:rsidRPr="0053708B">
        <w:rPr>
          <w:sz w:val="28"/>
          <w:szCs w:val="28"/>
        </w:rPr>
        <w:t xml:space="preserve"> </w:t>
      </w:r>
      <w:r w:rsidR="00713513" w:rsidRPr="0053708B">
        <w:rPr>
          <w:sz w:val="28"/>
          <w:szCs w:val="28"/>
        </w:rPr>
        <w:t xml:space="preserve"> </w:t>
      </w:r>
      <w:r w:rsidRPr="0053708B">
        <w:rPr>
          <w:sz w:val="28"/>
          <w:szCs w:val="28"/>
        </w:rPr>
        <w:t>Ува</w:t>
      </w:r>
      <w:r w:rsidR="00713513" w:rsidRPr="0053708B">
        <w:rPr>
          <w:sz w:val="28"/>
          <w:szCs w:val="28"/>
        </w:rPr>
        <w:t>жаеми  членове и гости,</w:t>
      </w:r>
    </w:p>
    <w:p w:rsidR="00861BE3" w:rsidRDefault="00521EA8" w:rsidP="008934E9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Годината започнахме с остатък   от1986 лв.И</w:t>
      </w:r>
      <w:r w:rsidR="0053708B" w:rsidRPr="0053708B">
        <w:rPr>
          <w:sz w:val="28"/>
          <w:szCs w:val="28"/>
        </w:rPr>
        <w:t>зд</w:t>
      </w:r>
      <w:r w:rsidR="00713513" w:rsidRPr="0053708B">
        <w:rPr>
          <w:sz w:val="28"/>
          <w:szCs w:val="28"/>
        </w:rPr>
        <w:t>ръжка за ток, интернет, С</w:t>
      </w:r>
      <w:r w:rsidR="0053708B" w:rsidRPr="0053708B">
        <w:rPr>
          <w:sz w:val="28"/>
          <w:szCs w:val="28"/>
        </w:rPr>
        <w:t>О</w:t>
      </w:r>
      <w:r w:rsidR="0053708B">
        <w:rPr>
          <w:sz w:val="28"/>
          <w:szCs w:val="28"/>
        </w:rPr>
        <w:t>Т,телефон,закупуване на книги ,</w:t>
      </w:r>
      <w:r w:rsidR="0053708B" w:rsidRPr="0053708B">
        <w:rPr>
          <w:sz w:val="28"/>
          <w:szCs w:val="28"/>
        </w:rPr>
        <w:t>стопански и канцеларски разходи</w:t>
      </w:r>
      <w:r w:rsidR="00713513" w:rsidRPr="0053708B">
        <w:rPr>
          <w:sz w:val="28"/>
          <w:szCs w:val="28"/>
        </w:rPr>
        <w:t xml:space="preserve"> </w:t>
      </w:r>
      <w:r w:rsidR="0046337B">
        <w:rPr>
          <w:sz w:val="28"/>
          <w:szCs w:val="28"/>
        </w:rPr>
        <w:t xml:space="preserve">и културни прояви приключихме със сумата 14420лв. </w:t>
      </w:r>
      <w:r w:rsidR="00713513" w:rsidRPr="0053708B">
        <w:rPr>
          <w:sz w:val="28"/>
          <w:szCs w:val="28"/>
        </w:rPr>
        <w:t>Годишн</w:t>
      </w:r>
      <w:r w:rsidR="0046337B">
        <w:rPr>
          <w:sz w:val="28"/>
          <w:szCs w:val="28"/>
        </w:rPr>
        <w:t>ата субсидия от МК за</w:t>
      </w:r>
      <w:r>
        <w:rPr>
          <w:sz w:val="28"/>
          <w:szCs w:val="28"/>
        </w:rPr>
        <w:t xml:space="preserve"> </w:t>
      </w:r>
      <w:r w:rsidR="0046337B">
        <w:rPr>
          <w:sz w:val="28"/>
          <w:szCs w:val="28"/>
        </w:rPr>
        <w:t>2022</w:t>
      </w:r>
      <w:r>
        <w:rPr>
          <w:sz w:val="28"/>
          <w:szCs w:val="28"/>
        </w:rPr>
        <w:t>г. е 12249</w:t>
      </w:r>
      <w:r w:rsidR="00713513" w:rsidRPr="0053708B">
        <w:rPr>
          <w:sz w:val="28"/>
          <w:szCs w:val="28"/>
        </w:rPr>
        <w:t>лева.</w:t>
      </w:r>
      <w:r w:rsidR="007678FE" w:rsidRPr="0053708B">
        <w:rPr>
          <w:sz w:val="28"/>
          <w:szCs w:val="28"/>
        </w:rPr>
        <w:t xml:space="preserve"> Ма</w:t>
      </w:r>
      <w:r w:rsidR="00713513" w:rsidRPr="0053708B">
        <w:rPr>
          <w:sz w:val="28"/>
          <w:szCs w:val="28"/>
        </w:rPr>
        <w:t>лкия остатък</w:t>
      </w:r>
      <w:r w:rsidR="002259A5">
        <w:rPr>
          <w:sz w:val="28"/>
          <w:szCs w:val="28"/>
        </w:rPr>
        <w:t xml:space="preserve">  </w:t>
      </w:r>
      <w:r w:rsidR="007678FE" w:rsidRPr="0053708B">
        <w:rPr>
          <w:sz w:val="28"/>
          <w:szCs w:val="28"/>
        </w:rPr>
        <w:t xml:space="preserve"> се стопи с поскъпването на живота през2022г. </w:t>
      </w:r>
      <w:r w:rsidR="003966E6" w:rsidRPr="0053708B">
        <w:rPr>
          <w:sz w:val="28"/>
          <w:szCs w:val="28"/>
        </w:rPr>
        <w:t>Събиран</w:t>
      </w:r>
      <w:r w:rsidR="002259A5">
        <w:rPr>
          <w:sz w:val="28"/>
          <w:szCs w:val="28"/>
        </w:rPr>
        <w:t xml:space="preserve">ето на членски внос е малък дан на </w:t>
      </w:r>
      <w:r w:rsidR="003966E6" w:rsidRPr="0053708B">
        <w:rPr>
          <w:sz w:val="28"/>
          <w:szCs w:val="28"/>
        </w:rPr>
        <w:t>читалищните</w:t>
      </w:r>
      <w:r w:rsidR="002259A5">
        <w:rPr>
          <w:sz w:val="28"/>
          <w:szCs w:val="28"/>
        </w:rPr>
        <w:t xml:space="preserve"> членове към обществената институция. Призоваваме за повече отношение на членовете </w:t>
      </w:r>
      <w:r w:rsidR="00914EB3">
        <w:rPr>
          <w:sz w:val="28"/>
          <w:szCs w:val="28"/>
        </w:rPr>
        <w:t>ни към задължението си  читалище</w:t>
      </w:r>
      <w:r w:rsidR="002259A5">
        <w:rPr>
          <w:sz w:val="28"/>
          <w:szCs w:val="28"/>
        </w:rPr>
        <w:t xml:space="preserve">. </w:t>
      </w:r>
      <w:r w:rsidR="00694D2E" w:rsidRPr="008934E9">
        <w:rPr>
          <w:sz w:val="28"/>
          <w:szCs w:val="28"/>
        </w:rPr>
        <w:t>М</w:t>
      </w:r>
      <w:r w:rsidR="000701FE" w:rsidRPr="008934E9">
        <w:rPr>
          <w:sz w:val="28"/>
          <w:szCs w:val="28"/>
        </w:rPr>
        <w:t>асовите прояви</w:t>
      </w:r>
      <w:r w:rsidR="00694D2E" w:rsidRPr="008934E9">
        <w:rPr>
          <w:sz w:val="28"/>
          <w:szCs w:val="28"/>
        </w:rPr>
        <w:t xml:space="preserve"> за хора</w:t>
      </w:r>
      <w:r w:rsidR="008934E9">
        <w:rPr>
          <w:sz w:val="28"/>
          <w:szCs w:val="28"/>
        </w:rPr>
        <w:t xml:space="preserve">та от квартала и пенсионерите </w:t>
      </w:r>
      <w:r w:rsidR="00694D2E" w:rsidRPr="008934E9">
        <w:rPr>
          <w:sz w:val="28"/>
          <w:szCs w:val="28"/>
        </w:rPr>
        <w:t xml:space="preserve"> отстъп</w:t>
      </w:r>
      <w:r w:rsidR="00861BE3">
        <w:rPr>
          <w:sz w:val="28"/>
          <w:szCs w:val="28"/>
        </w:rPr>
        <w:t>иха</w:t>
      </w:r>
      <w:r w:rsidR="00694D2E" w:rsidRPr="008934E9">
        <w:rPr>
          <w:sz w:val="28"/>
          <w:szCs w:val="28"/>
        </w:rPr>
        <w:t xml:space="preserve"> </w:t>
      </w:r>
      <w:r w:rsidR="001D3B87" w:rsidRPr="008934E9">
        <w:rPr>
          <w:sz w:val="28"/>
          <w:szCs w:val="28"/>
        </w:rPr>
        <w:t xml:space="preserve">по </w:t>
      </w:r>
      <w:r w:rsidR="00601782" w:rsidRPr="008934E9">
        <w:rPr>
          <w:sz w:val="28"/>
          <w:szCs w:val="28"/>
        </w:rPr>
        <w:t>активност и разнооб</w:t>
      </w:r>
      <w:r w:rsidR="008934E9">
        <w:rPr>
          <w:sz w:val="28"/>
          <w:szCs w:val="28"/>
        </w:rPr>
        <w:t>разие след пандемията.</w:t>
      </w:r>
      <w:r w:rsidR="00601782" w:rsidRPr="008934E9">
        <w:rPr>
          <w:sz w:val="28"/>
          <w:szCs w:val="28"/>
        </w:rPr>
        <w:t>От активния живот на хората остана  активното ходене до аптеката. Г</w:t>
      </w:r>
      <w:r w:rsidR="00694D2E" w:rsidRPr="008934E9">
        <w:rPr>
          <w:sz w:val="28"/>
          <w:szCs w:val="28"/>
        </w:rPr>
        <w:t>рупата за народно пеене „</w:t>
      </w:r>
      <w:r w:rsidR="00601782" w:rsidRPr="008934E9">
        <w:rPr>
          <w:sz w:val="28"/>
          <w:szCs w:val="28"/>
        </w:rPr>
        <w:t xml:space="preserve">Втора младост“ </w:t>
      </w:r>
      <w:r w:rsidR="00353085" w:rsidRPr="008934E9">
        <w:rPr>
          <w:sz w:val="28"/>
          <w:szCs w:val="28"/>
        </w:rPr>
        <w:t>спря да пее и все още се страхуват</w:t>
      </w:r>
      <w:r w:rsidR="000701FE" w:rsidRPr="008934E9">
        <w:rPr>
          <w:sz w:val="28"/>
          <w:szCs w:val="28"/>
        </w:rPr>
        <w:t xml:space="preserve"> хората,</w:t>
      </w:r>
      <w:r w:rsidR="00861BE3">
        <w:rPr>
          <w:sz w:val="28"/>
          <w:szCs w:val="28"/>
        </w:rPr>
        <w:t xml:space="preserve">  да започнат сбирки </w:t>
      </w:r>
      <w:r w:rsidR="00353085" w:rsidRPr="008934E9">
        <w:rPr>
          <w:sz w:val="28"/>
          <w:szCs w:val="28"/>
        </w:rPr>
        <w:t>отново.</w:t>
      </w:r>
    </w:p>
    <w:p w:rsidR="00861BE3" w:rsidRDefault="00353085" w:rsidP="00861BE3">
      <w:pPr>
        <w:tabs>
          <w:tab w:val="left" w:pos="1110"/>
        </w:tabs>
        <w:rPr>
          <w:sz w:val="28"/>
          <w:szCs w:val="28"/>
        </w:rPr>
      </w:pPr>
      <w:r w:rsidRPr="008934E9">
        <w:rPr>
          <w:sz w:val="28"/>
          <w:szCs w:val="28"/>
        </w:rPr>
        <w:t xml:space="preserve">Относно материалната база си имаме проблем с течове от покрива на сградата.Стаята за хранилище е мокра </w:t>
      </w:r>
      <w:r w:rsidR="000B76E1" w:rsidRPr="008934E9">
        <w:rPr>
          <w:sz w:val="28"/>
          <w:szCs w:val="28"/>
        </w:rPr>
        <w:t>,</w:t>
      </w:r>
      <w:r w:rsidR="00861BE3">
        <w:rPr>
          <w:sz w:val="28"/>
          <w:szCs w:val="28"/>
        </w:rPr>
        <w:t xml:space="preserve"> стените се ронят.Въпреки нашите напомняния,писма, </w:t>
      </w:r>
      <w:r w:rsidR="000B76E1" w:rsidRPr="008934E9">
        <w:rPr>
          <w:sz w:val="28"/>
          <w:szCs w:val="28"/>
        </w:rPr>
        <w:t>идваха  от общината ,снимаха оглеждаха и всичко е без резултат.</w:t>
      </w:r>
      <w:r w:rsidR="00861BE3">
        <w:rPr>
          <w:sz w:val="28"/>
          <w:szCs w:val="28"/>
        </w:rPr>
        <w:t xml:space="preserve"> Влагата и мухъла вършат своята разрушителна дейност.</w:t>
      </w:r>
    </w:p>
    <w:p w:rsidR="008C52F4" w:rsidRDefault="00B109DC" w:rsidP="00B109DC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От тази година с бедите  започваме отново борба, а с</w:t>
      </w:r>
      <w:r w:rsidR="00CB443F" w:rsidRPr="008934E9">
        <w:rPr>
          <w:sz w:val="28"/>
          <w:szCs w:val="28"/>
        </w:rPr>
        <w:t xml:space="preserve"> отговорните ни </w:t>
      </w:r>
      <w:r>
        <w:rPr>
          <w:sz w:val="28"/>
          <w:szCs w:val="28"/>
        </w:rPr>
        <w:t xml:space="preserve">културни </w:t>
      </w:r>
      <w:r w:rsidR="00CB443F" w:rsidRPr="008934E9">
        <w:rPr>
          <w:sz w:val="28"/>
          <w:szCs w:val="28"/>
        </w:rPr>
        <w:t>дейности ,</w:t>
      </w:r>
      <w:r>
        <w:rPr>
          <w:sz w:val="28"/>
          <w:szCs w:val="28"/>
        </w:rPr>
        <w:t>упорито ще  изграждаме знания и ценно</w:t>
      </w:r>
      <w:r w:rsidR="008C52F4">
        <w:rPr>
          <w:sz w:val="28"/>
          <w:szCs w:val="28"/>
        </w:rPr>
        <w:t>сти в</w:t>
      </w:r>
    </w:p>
    <w:p w:rsidR="008C52F4" w:rsidRDefault="000B76E1" w:rsidP="00B109DC">
      <w:pPr>
        <w:tabs>
          <w:tab w:val="left" w:pos="1110"/>
        </w:tabs>
        <w:rPr>
          <w:sz w:val="28"/>
          <w:szCs w:val="28"/>
        </w:rPr>
      </w:pPr>
      <w:r w:rsidRPr="008934E9">
        <w:rPr>
          <w:sz w:val="28"/>
          <w:szCs w:val="28"/>
        </w:rPr>
        <w:t>бъдещето  поколение</w:t>
      </w:r>
      <w:r w:rsidR="00CB443F" w:rsidRPr="008934E9">
        <w:rPr>
          <w:sz w:val="28"/>
          <w:szCs w:val="28"/>
        </w:rPr>
        <w:t xml:space="preserve"> и</w:t>
      </w:r>
      <w:r w:rsidR="00B109DC">
        <w:rPr>
          <w:sz w:val="28"/>
          <w:szCs w:val="28"/>
        </w:rPr>
        <w:t xml:space="preserve"> ще оздравим и обединим нацията ни.</w:t>
      </w:r>
      <w:r w:rsidR="008C52F4">
        <w:rPr>
          <w:sz w:val="28"/>
          <w:szCs w:val="28"/>
        </w:rPr>
        <w:t xml:space="preserve">   </w:t>
      </w:r>
    </w:p>
    <w:p w:rsidR="008E7D59" w:rsidRPr="00654B71" w:rsidRDefault="001C2B8E" w:rsidP="00904E67">
      <w:pPr>
        <w:pStyle w:val="a4"/>
        <w:jc w:val="left"/>
      </w:pPr>
      <w:r>
        <w:rPr>
          <w:b w:val="0"/>
          <w:sz w:val="28"/>
          <w:szCs w:val="28"/>
        </w:rPr>
        <w:t xml:space="preserve">   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КАЛЕНДАРНИ</w:t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ИНИЦИАТИВИ И ПРОЯВИ</w:t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през2022г.: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6D3099" w:rsidRPr="006D3099" w:rsidRDefault="006D3099" w:rsidP="006D3099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МЕСЕЦ ЯНУАРИ: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Светците в българската църковна празничност- четохме на материали за живота и дейността им и именниците почерпиха  в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в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клуба на пенсионера.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                           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Орг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. ч-ще и клуба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21.01.- Бабин ден – честване в  клуба с  благодарност към бабите /Акушерките /израждащи новия живот,а спомените на присъстващите ни върнаха към нашата младост със смях и настроение.  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24.01.-100г. от рождението на писателката Блага Димитрова.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Изложба от книги от нейното творчество,Това го можем разгледахме и четохме любими  стихотворения в библиотеката        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14 .02. „Ха наздраве“- С вино и любов, живота е като нов- Празнуване в клуба  по женски с вино и песни.Това го можем!!                               16.02. – 100гд. От рождението на писателя Цветан Ангелов- автор на прекрасни стихове за деца като „Тихо се сипе първия сняг“-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децата от ДГ“ЛЮЛЯК“,много я харесаха и след няколко пущания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я запяха и танцуваха засмени.          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Орг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.ч-ще и ДГ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18.02 – Пред паметника на Левски с цветя и поклон!- ч-ще,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ПКлуб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В НУ“Към безсмъртието по прекия път“-дискусия , изложба с рисунки с портрета на Левски , разговор с учениците.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099" w:rsidRPr="006D3099" w:rsidRDefault="006D3099" w:rsidP="006D3099">
      <w:pPr>
        <w:tabs>
          <w:tab w:val="left" w:pos="676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24.02- 100 год. от рождението на Стоянка Мутафова- запознаване                  с биографичната  книга на любимата  ни българска актриса..</w:t>
      </w:r>
    </w:p>
    <w:p w:rsidR="006D3099" w:rsidRPr="006D3099" w:rsidRDefault="006D3099" w:rsidP="006D3099">
      <w:pPr>
        <w:tabs>
          <w:tab w:val="left" w:pos="676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Гледахме от компютъра нейни роли и почетохме недостижимият талант  и български гений.                     -         Ч-ще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01.03. С мартеница в ръка ,баба Марта е дошла !- Празнуване в ДГ   и НУ. Баба Марта разказва легендата,и закичва децата.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-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Изложба от мартеници- </w:t>
      </w:r>
      <w:proofErr w:type="gram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рисунки ,</w:t>
      </w:r>
      <w:proofErr w:type="gram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изработени от децата в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ДГ“Люляк“ и НУ „Зора“изложени в читалището- красота!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- Баба Марта при чаровните си колежки в клуба,за весела среща!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- 02.03.-Разговор с новото поколение –Спомени от уроците по история за събитията в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Ески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Зара,  по време на освободителната война с учениците  от 3-ти и 4-ти  клас и проявения героизъм.                                                                                                                                            Децата малко знаят и малко четат ,но  ние го напомняме.                                                                                                 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04.03.- Разговор с отговор, за героите, честване на 3-ти март в   детската    градина ,получиха се много  забавни коментари.                                                             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08.03- 100год. от честването на МДЖ,19март1911г.-изложба          от картички и стихове посветени на жената.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„Жената, Вечната и Святата !“- Празник за жените от квартала,-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красива  изложба с талант и въображение  в клуба.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-   Четене на стихове на Димчо Дебелянов,135рождението му.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                                                     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орг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. ч-ще      22.03.- Изложба рисунки в библиотеката „Цветята на пролетта“    от децата  на  ДГ „Люляк“ и НУ“Зора“ /откриване/.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- Пролетна дискотека в училище – изява на таланти-моето име е на цветето…. Описание.</w:t>
      </w:r>
      <w:r w:rsidRPr="006D3099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</w:p>
    <w:p w:rsidR="006D3099" w:rsidRPr="006D3099" w:rsidRDefault="006D3099" w:rsidP="006D3099">
      <w:pPr>
        <w:tabs>
          <w:tab w:val="left" w:pos="616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01.04.Априлски празник в кв. Зора  - </w:t>
      </w:r>
      <w:r w:rsidRPr="006D3099">
        <w:rPr>
          <w:rFonts w:asciiTheme="minorHAnsi" w:eastAsiaTheme="minorHAnsi" w:hAnsiTheme="minorHAnsi" w:cstheme="minorBidi"/>
          <w:sz w:val="36"/>
          <w:szCs w:val="32"/>
          <w:lang w:eastAsia="en-US"/>
        </w:rPr>
        <w:t>„</w:t>
      </w:r>
      <w:r w:rsidRPr="006D3099">
        <w:rPr>
          <w:rFonts w:asciiTheme="minorHAnsi" w:eastAsiaTheme="minorHAnsi" w:hAnsiTheme="minorHAnsi" w:cstheme="minorBidi"/>
          <w:i/>
          <w:sz w:val="40"/>
          <w:szCs w:val="32"/>
          <w:lang w:eastAsia="en-US"/>
        </w:rPr>
        <w:t>Смехът е заразен,б</w:t>
      </w:r>
      <w:r w:rsidRPr="006D3099">
        <w:rPr>
          <w:rFonts w:asciiTheme="minorHAnsi" w:eastAsiaTheme="minorHAnsi" w:hAnsiTheme="minorHAnsi" w:cstheme="minorHAnsi"/>
          <w:sz w:val="40"/>
          <w:szCs w:val="32"/>
          <w:lang w:eastAsia="en-US"/>
        </w:rPr>
        <w:t>ъди приносител</w:t>
      </w:r>
      <w:r w:rsidRPr="006D3099">
        <w:rPr>
          <w:rFonts w:asciiTheme="minorHAnsi" w:eastAsiaTheme="minorHAnsi" w:hAnsiTheme="minorHAnsi" w:cstheme="minorBidi"/>
          <w:i/>
          <w:sz w:val="40"/>
          <w:szCs w:val="32"/>
          <w:lang w:eastAsia="en-US"/>
        </w:rPr>
        <w:t xml:space="preserve"> - </w:t>
      </w:r>
      <w:r w:rsidRPr="006D3099">
        <w:rPr>
          <w:rFonts w:asciiTheme="minorHAnsi" w:eastAsiaTheme="minorHAnsi" w:hAnsiTheme="minorHAnsi" w:cstheme="minorBidi"/>
          <w:i/>
          <w:sz w:val="36"/>
          <w:szCs w:val="32"/>
          <w:lang w:eastAsia="en-US"/>
        </w:rPr>
        <w:t>весела, забавна и музикална фиеста</w:t>
      </w:r>
      <w:r w:rsidRPr="006D3099">
        <w:rPr>
          <w:rFonts w:asciiTheme="minorHAnsi" w:eastAsiaTheme="minorHAnsi" w:hAnsiTheme="minorHAnsi" w:cstheme="minorBidi"/>
          <w:sz w:val="36"/>
          <w:szCs w:val="32"/>
          <w:lang w:eastAsia="en-US"/>
        </w:rPr>
        <w:t xml:space="preserve"> - ч-ще,клуба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.                 </w:t>
      </w:r>
    </w:p>
    <w:p w:rsidR="006D3099" w:rsidRPr="006D3099" w:rsidRDefault="006D3099" w:rsidP="006D3099">
      <w:pPr>
        <w:tabs>
          <w:tab w:val="left" w:pos="6165"/>
        </w:tabs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04.04 -СДКИЗД- „Прочетената книга в детството, остава  за цял живот“ - Четене в библиотеката с децата от детската градина.</w:t>
      </w:r>
    </w:p>
    <w:p w:rsidR="006D3099" w:rsidRPr="006D3099" w:rsidRDefault="006D3099" w:rsidP="006D3099">
      <w:pPr>
        <w:tabs>
          <w:tab w:val="left" w:pos="616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20</w:t>
      </w:r>
      <w:r w:rsidRPr="006D3099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.04– „Цветница“- имен ден на ДГ“Люляк“ –Традиция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празнуване в храма  - Водосвет за здраве, празнична програма от децата.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21.04.  „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Християнче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съм по вяра..“- децата от квартала рисуват и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боядисват  яйца , за великденската служба в навечерието на Християнският празник в църквата.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ab/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Орг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.ч-ще,храма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25.04 – „Великденско хоро“-  на площадката, пред читалището,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- За здраве и благоденствие на жителите от квартала -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                                              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Орг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.ч-ще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22.04 – Маратон на четенето – „Книгата,съкровищница на духа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и разума“ /мото/</w:t>
      </w:r>
    </w:p>
    <w:p w:rsidR="006D3099" w:rsidRPr="006D3099" w:rsidRDefault="006D3099" w:rsidP="006D3099">
      <w:pPr>
        <w:tabs>
          <w:tab w:val="left" w:pos="103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„Всяка книга ражда мечта, коя е твоята мечта?“- четене в ДГ                                                                    Четене в НУ и разговор с въпрос- „Кой е написал тези книги?“-Четене по класове и забавни питания“.</w:t>
      </w:r>
    </w:p>
    <w:p w:rsidR="006D3099" w:rsidRPr="006D3099" w:rsidRDefault="006D3099" w:rsidP="006D3099">
      <w:pPr>
        <w:numPr>
          <w:ilvl w:val="0"/>
          <w:numId w:val="1"/>
        </w:numPr>
        <w:tabs>
          <w:tab w:val="left" w:pos="1035"/>
        </w:tabs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Изразително четене на любими стихотворения.                                                                                                                                     </w:t>
      </w:r>
    </w:p>
    <w:p w:rsidR="006D3099" w:rsidRPr="006D3099" w:rsidRDefault="006D3099" w:rsidP="006D3099">
      <w:pPr>
        <w:tabs>
          <w:tab w:val="left" w:pos="1035"/>
          <w:tab w:val="left" w:pos="562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ab/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Орг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.- ч-ще</w:t>
      </w:r>
    </w:p>
    <w:p w:rsidR="006D3099" w:rsidRPr="006D3099" w:rsidRDefault="006D3099" w:rsidP="006D3099">
      <w:pPr>
        <w:tabs>
          <w:tab w:val="left" w:pos="103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Четене в клуба- „Сподели с нас“,- донеси любима книга и доведи приятел , сподели мнение, поетично настроение.</w:t>
      </w:r>
    </w:p>
    <w:p w:rsidR="006D3099" w:rsidRPr="006D3099" w:rsidRDefault="006D3099" w:rsidP="006D3099">
      <w:pPr>
        <w:tabs>
          <w:tab w:val="left" w:pos="103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20.05- Отбелязване 130год. от написването на химна                           „Върви   народе, възродени“ – автор Стоян Михайловски- 1892г.                                          и музика от композитора Любомир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Пипков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./ в училище ./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20.05 – Посещение на ограмотените първокласници в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Библиотеката. Запознаване с правилата за ползване ,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както и връчване на  Диплом за   грамотност.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ab/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-Разговор с първокласниците :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Вълшебници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на детски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приказки -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Ран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Босилек,Николай Райнов,Леда Милева.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                                   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орг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. ч-ще ,1-ви клас              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22.05- В навечерието на 24май-представена изложба от книги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и портрети в чест на славянските просветители.</w:t>
      </w:r>
    </w:p>
    <w:p w:rsidR="006D3099" w:rsidRPr="006D3099" w:rsidRDefault="006D3099" w:rsidP="006D3099">
      <w:pPr>
        <w:tabs>
          <w:tab w:val="left" w:pos="145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      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-   Съвместно празнично тържество с учениците от НУ“Зора в навечерието на празника.                         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Орг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.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уч-ще</w:t>
      </w:r>
      <w:proofErr w:type="spellEnd"/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МЕСЕЦ ЮНИ:</w:t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</w:t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19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ЮНИ-    </w:t>
      </w:r>
      <w:proofErr w:type="gram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Честваме 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Преподобний</w:t>
      </w:r>
      <w:proofErr w:type="spellEnd"/>
      <w:proofErr w:type="gram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Св.Паисий Хилендарски-                                                                                      </w:t>
      </w: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„                               „ Празник на квартал  Зора“  </w:t>
      </w:r>
    </w:p>
    <w:p w:rsidR="006D3099" w:rsidRPr="006D3099" w:rsidRDefault="006D3099" w:rsidP="006D3099">
      <w:pPr>
        <w:tabs>
          <w:tab w:val="left" w:pos="1860"/>
          <w:tab w:val="left" w:pos="790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         </w:t>
      </w: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ab/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&lt;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Да знаем миналото си,</w:t>
      </w:r>
    </w:p>
    <w:p w:rsidR="006D3099" w:rsidRPr="006D3099" w:rsidRDefault="006D3099" w:rsidP="006D3099">
      <w:pPr>
        <w:tabs>
          <w:tab w:val="left" w:pos="1860"/>
          <w:tab w:val="left" w:pos="7905"/>
        </w:tabs>
        <w:ind w:left="186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&lt;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Да ценим настоящето си,</w:t>
      </w:r>
    </w:p>
    <w:p w:rsidR="006D3099" w:rsidRPr="006D3099" w:rsidRDefault="006D3099" w:rsidP="006D3099">
      <w:pPr>
        <w:tabs>
          <w:tab w:val="left" w:pos="1860"/>
          <w:tab w:val="left" w:pos="7905"/>
        </w:tabs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                         &lt;  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Да градим успешно бъдещето си!</w:t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 </w:t>
      </w:r>
    </w:p>
    <w:p w:rsidR="006D3099" w:rsidRPr="006D3099" w:rsidRDefault="006D3099" w:rsidP="006D3099">
      <w:pPr>
        <w:tabs>
          <w:tab w:val="left" w:pos="1860"/>
          <w:tab w:val="left" w:pos="7905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                         </w:t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ab/>
        <w:t>&gt;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13,14, 15.06- Четене на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худ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. произведения за живота и делото на Паисий, в дните преди празника с читатели и посетители в ч-ще.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Среща на учениците от 4-ти клас, с писателя Димитър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Никленов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,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закупихме негови книги и учениците ги заеха за четене в училище.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13-06 - Откриване на изложба от фотоси –„</w:t>
      </w: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Историйката“-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</w:t>
      </w: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Отбелязване на 282 год. от рождението на Софроний </w:t>
      </w:r>
    </w:p>
    <w:p w:rsidR="006D3099" w:rsidRPr="006D3099" w:rsidRDefault="006D3099" w:rsidP="006D3099">
      <w:pPr>
        <w:ind w:left="1005"/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Врачански-продължител на националното пробуждане.</w:t>
      </w:r>
    </w:p>
    <w:p w:rsidR="006D3099" w:rsidRPr="006D3099" w:rsidRDefault="006D3099" w:rsidP="006D3099">
      <w:pPr>
        <w:tabs>
          <w:tab w:val="left" w:pos="1110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17.06- Празник за децата. Анимационно шоу, спортни състезания. </w:t>
      </w:r>
    </w:p>
    <w:p w:rsidR="006D3099" w:rsidRPr="006D3099" w:rsidRDefault="006D3099" w:rsidP="006D3099">
      <w:pPr>
        <w:tabs>
          <w:tab w:val="left" w:pos="1110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Игри и изява на таланти,сладкарски изкушения.</w:t>
      </w:r>
    </w:p>
    <w:p w:rsidR="006D3099" w:rsidRPr="006D3099" w:rsidRDefault="006D3099" w:rsidP="006D3099">
      <w:pPr>
        <w:tabs>
          <w:tab w:val="left" w:pos="1110"/>
        </w:tabs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17.06- Църковна служба.</w:t>
      </w: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Спомени от Атонския манастир     споделени от  отец Йордан Карагеоргиев.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</w:t>
      </w:r>
      <w:r w:rsidRPr="006D3099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19 юни- </w:t>
      </w:r>
      <w:r w:rsidRPr="006D3099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Празнична Света Литургия, отслужена в храма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 xml:space="preserve">             „Св.Паисий Хилендарски“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от висши църковни служители.</w:t>
      </w:r>
    </w:p>
    <w:p w:rsidR="006D3099" w:rsidRPr="006D3099" w:rsidRDefault="006D3099" w:rsidP="006D3099">
      <w:pPr>
        <w:ind w:left="100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Празничен концерт на читалището за патронния празник:</w:t>
      </w:r>
    </w:p>
    <w:p w:rsidR="006D3099" w:rsidRPr="006D3099" w:rsidRDefault="006D3099" w:rsidP="006D3099">
      <w:pPr>
        <w:ind w:left="1005"/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„Усмивките и аплодисментите от вас- доброто настроение от нас!“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С участие на читалищни певчески състави,Детски танцов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състав „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Тракийче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“ ,Мъжка фолклорна група „Тракийци“ ,               Оркестър за народна музика“АВЛИГИТЕ“и  всеобщо веселие 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Рекламните материали- поканата ,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магнитчета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, афиша ни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бяха чудесни-изработени от фирма „Анонс“за участниците 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01.07- Откриване на лятната ваканция-„Лято в библиотеката“:</w:t>
      </w:r>
    </w:p>
    <w:p w:rsidR="006D3099" w:rsidRPr="006D3099" w:rsidRDefault="006D3099" w:rsidP="006D3099">
      <w:pPr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Място за четене, за забавления и игри, забавни инициативи предложени от децата,за  весело прекарване</w:t>
      </w:r>
    </w:p>
    <w:p w:rsidR="006D3099" w:rsidRPr="006D3099" w:rsidRDefault="006D3099" w:rsidP="006D3099">
      <w:pPr>
        <w:ind w:left="100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без сценарии.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За отпускарите:</w:t>
      </w:r>
    </w:p>
    <w:p w:rsidR="006D3099" w:rsidRPr="006D3099" w:rsidRDefault="006D3099" w:rsidP="006D3099">
      <w:pPr>
        <w:ind w:left="100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Активно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книгораздаване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за ученици и отпускари.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Популяризиране на нови книги от фонда  на библиотеката. 06.09- 200год. от рождението на Добри Чинтулов – поет на                                                    български възрожденски песни-слушане пред читалището.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„Да живее и пребъде България“- витрина – Ден  на         съединението/ </w:t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6-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ти ІХ /.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22.09.- Извоюваната независимост/22.ІХ. /  историческите дати    в календара на историята ни!  Среща в клуба –четене на история.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04.10. – „ Колко си „стара“, красива Загора?“- поетични часове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за празника на  града ни с творчеството на старозагорски 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поети- Всеки посетител сподели, любимото си място в града на липите и любим поет и желаещи рецитираха стихове.</w:t>
      </w:r>
    </w:p>
    <w:p w:rsidR="006D3099" w:rsidRPr="006D3099" w:rsidRDefault="006D3099" w:rsidP="006D3099">
      <w:pPr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Изложба на книги за града ни  от старозагорски писатели.</w:t>
      </w:r>
    </w:p>
    <w:p w:rsidR="006D3099" w:rsidRPr="006D3099" w:rsidRDefault="006D3099" w:rsidP="006D3099">
      <w:pPr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„В моят град , растем щастливи“- споделени откровения 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на    учениците от НУ „Зора“ в навечерието  на празника.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Концерт на ФА“Загоре“-Традиционно очакван от населението ни.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23.09.- Седмица на книгата- Четене любими книжки в НУ и ДГ.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01.11. – Честване на Деня на  народните будители - НУ,    с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Мултимедийна презентация за  бележити личности и 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разговор с учениците за будителите на 21 век,които са в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нашето ежедневие..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21.11. – Ден на християнското семейство- Водосвет за здраве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за децата от ДГ „Люляк“ и техните семейства и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музикална програма от децата в църквата- да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осъзнаят  децата цената на семейството и чрез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думите на отеца.                          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01.12.- 80 год. от рождението на Стефан Данаилов-обичан                     български   артист и четене откъси от биографичната му книга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„Романът на моят живот“     в клуба   ни.    </w:t>
      </w:r>
    </w:p>
    <w:p w:rsidR="006D3099" w:rsidRPr="006D3099" w:rsidRDefault="006D3099" w:rsidP="006D3099">
      <w:pPr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Коледна работилница за всички в  НУ и рисунки в ДГ:</w:t>
      </w:r>
    </w:p>
    <w:p w:rsidR="006D3099" w:rsidRPr="006D3099" w:rsidRDefault="006D3099" w:rsidP="006D3099">
      <w:pPr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Изложба от сурвачки , картички,</w:t>
      </w:r>
      <w:r w:rsidRPr="006D3099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рисунки на децата  от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НУ и ДГ   се  подреди в библиотеката и клуба.                Коледен празник –дискотека в навечерието на коледа с              учениците от 3-ти и 4-ти класове.Табло с джобове със 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забавни въпроси,който отговори получаваше интересен подарък.Следваше почерпка музика и танци.Всички участници доволни и весели.</w:t>
      </w:r>
    </w:p>
    <w:p w:rsidR="006D3099" w:rsidRPr="006D3099" w:rsidRDefault="006D3099" w:rsidP="006D3099">
      <w:pPr>
        <w:ind w:left="100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6"/>
          <w:szCs w:val="36"/>
          <w:lang w:eastAsia="en-US"/>
        </w:rPr>
        <w:t>Успешна,здрава и изпълнена с дейности 2023год.</w:t>
      </w: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</w:t>
      </w:r>
    </w:p>
    <w:p w:rsidR="006D3099" w:rsidRPr="006D3099" w:rsidRDefault="006D3099" w:rsidP="006D3099">
      <w:pPr>
        <w:ind w:left="100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ни пожелаха децата и съдействие за празници в клуба. </w:t>
      </w:r>
    </w:p>
    <w:p w:rsidR="006D3099" w:rsidRPr="006D3099" w:rsidRDefault="006D3099" w:rsidP="006D309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С  календарните ни прояви,обхващащи  годишната ни работа и дейности,отбелязваме една активна и спокойна, творческа     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година,като си пожелаваме още повече работа и изпълнени 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задачи ,които ни предстоят в 2023г.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Бъдете здрави и активни ползватели на библиотеката ни и на всички прояви,които са предназначени за вас нашите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съкварталци и приемаме идеи и нови форми за работа,както и помощ от която  винаги имаме нужда!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До нови срещи!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              Председател:………..</w:t>
      </w:r>
    </w:p>
    <w:p w:rsidR="006D3099" w:rsidRPr="006D3099" w:rsidRDefault="006D3099" w:rsidP="006D3099">
      <w:pPr>
        <w:ind w:left="645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               /Руска </w:t>
      </w:r>
      <w:proofErr w:type="spellStart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Зюмбюлева</w:t>
      </w:r>
      <w:proofErr w:type="spellEnd"/>
      <w:r w:rsidRPr="006D3099">
        <w:rPr>
          <w:rFonts w:asciiTheme="minorHAnsi" w:eastAsiaTheme="minorHAnsi" w:hAnsiTheme="minorHAnsi" w:cstheme="minorBidi"/>
          <w:sz w:val="32"/>
          <w:szCs w:val="32"/>
          <w:lang w:eastAsia="en-US"/>
        </w:rPr>
        <w:t>/</w:t>
      </w:r>
    </w:p>
    <w:p w:rsidR="008E7D59" w:rsidRPr="008E7D59" w:rsidRDefault="008E7D59" w:rsidP="00F06BD9">
      <w:pPr>
        <w:rPr>
          <w:sz w:val="32"/>
          <w:szCs w:val="32"/>
          <w:lang w:val="en-US"/>
        </w:rPr>
      </w:pPr>
    </w:p>
    <w:sectPr w:rsidR="008E7D59" w:rsidRPr="008E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C9" w:rsidRDefault="00A62CC9" w:rsidP="00AD0A64">
      <w:r>
        <w:separator/>
      </w:r>
    </w:p>
  </w:endnote>
  <w:endnote w:type="continuationSeparator" w:id="0">
    <w:p w:rsidR="00A62CC9" w:rsidRDefault="00A62CC9" w:rsidP="00A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C9" w:rsidRDefault="00A62CC9" w:rsidP="00AD0A64">
      <w:r>
        <w:separator/>
      </w:r>
    </w:p>
  </w:footnote>
  <w:footnote w:type="continuationSeparator" w:id="0">
    <w:p w:rsidR="00A62CC9" w:rsidRDefault="00A62CC9" w:rsidP="00AD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3AF4"/>
    <w:multiLevelType w:val="hybridMultilevel"/>
    <w:tmpl w:val="EBD4EBF6"/>
    <w:lvl w:ilvl="0" w:tplc="AED25FE2">
      <w:start w:val="2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602"/>
    <w:rsid w:val="000146F7"/>
    <w:rsid w:val="000701FE"/>
    <w:rsid w:val="000B76E1"/>
    <w:rsid w:val="000C0C91"/>
    <w:rsid w:val="000D1B37"/>
    <w:rsid w:val="000D6B8A"/>
    <w:rsid w:val="000E41F6"/>
    <w:rsid w:val="00110879"/>
    <w:rsid w:val="00114717"/>
    <w:rsid w:val="001265F7"/>
    <w:rsid w:val="00162878"/>
    <w:rsid w:val="00172256"/>
    <w:rsid w:val="00182C15"/>
    <w:rsid w:val="001A2B01"/>
    <w:rsid w:val="001B519C"/>
    <w:rsid w:val="001B6326"/>
    <w:rsid w:val="001C2B8E"/>
    <w:rsid w:val="001D3B87"/>
    <w:rsid w:val="001D4A9C"/>
    <w:rsid w:val="001E2FCA"/>
    <w:rsid w:val="001F4066"/>
    <w:rsid w:val="001F610C"/>
    <w:rsid w:val="002259A5"/>
    <w:rsid w:val="00235D50"/>
    <w:rsid w:val="00254F06"/>
    <w:rsid w:val="00265F8A"/>
    <w:rsid w:val="00270602"/>
    <w:rsid w:val="00276070"/>
    <w:rsid w:val="002923D8"/>
    <w:rsid w:val="002A3B1E"/>
    <w:rsid w:val="002D56E9"/>
    <w:rsid w:val="002E4A33"/>
    <w:rsid w:val="00303A8A"/>
    <w:rsid w:val="003362C9"/>
    <w:rsid w:val="00353085"/>
    <w:rsid w:val="0036473F"/>
    <w:rsid w:val="00381CA2"/>
    <w:rsid w:val="003966E6"/>
    <w:rsid w:val="003D6B9A"/>
    <w:rsid w:val="003E30AF"/>
    <w:rsid w:val="00417B8E"/>
    <w:rsid w:val="00456C90"/>
    <w:rsid w:val="0045787A"/>
    <w:rsid w:val="0046337B"/>
    <w:rsid w:val="004763DC"/>
    <w:rsid w:val="004838B9"/>
    <w:rsid w:val="00492106"/>
    <w:rsid w:val="004A4BB3"/>
    <w:rsid w:val="004C3058"/>
    <w:rsid w:val="0050078D"/>
    <w:rsid w:val="00521EA8"/>
    <w:rsid w:val="005356FD"/>
    <w:rsid w:val="00535FA5"/>
    <w:rsid w:val="0053708B"/>
    <w:rsid w:val="00571C70"/>
    <w:rsid w:val="00594B56"/>
    <w:rsid w:val="005A1BFB"/>
    <w:rsid w:val="005E01A6"/>
    <w:rsid w:val="005F4D3A"/>
    <w:rsid w:val="00601782"/>
    <w:rsid w:val="00602E0D"/>
    <w:rsid w:val="00612648"/>
    <w:rsid w:val="0065161C"/>
    <w:rsid w:val="0067768D"/>
    <w:rsid w:val="00685B72"/>
    <w:rsid w:val="00694D2E"/>
    <w:rsid w:val="00697157"/>
    <w:rsid w:val="006C404D"/>
    <w:rsid w:val="006D3099"/>
    <w:rsid w:val="006E2DB2"/>
    <w:rsid w:val="006F4A35"/>
    <w:rsid w:val="007049DE"/>
    <w:rsid w:val="00713513"/>
    <w:rsid w:val="00713F92"/>
    <w:rsid w:val="007200CE"/>
    <w:rsid w:val="007205A2"/>
    <w:rsid w:val="00724B47"/>
    <w:rsid w:val="007368C4"/>
    <w:rsid w:val="0075367F"/>
    <w:rsid w:val="0076055C"/>
    <w:rsid w:val="007678FE"/>
    <w:rsid w:val="00773DFD"/>
    <w:rsid w:val="007777B7"/>
    <w:rsid w:val="0079269E"/>
    <w:rsid w:val="00793333"/>
    <w:rsid w:val="007B5EB9"/>
    <w:rsid w:val="0080308C"/>
    <w:rsid w:val="00826340"/>
    <w:rsid w:val="008407CC"/>
    <w:rsid w:val="00861BE3"/>
    <w:rsid w:val="00864D37"/>
    <w:rsid w:val="008722D1"/>
    <w:rsid w:val="008934E9"/>
    <w:rsid w:val="008B0FB7"/>
    <w:rsid w:val="008B5087"/>
    <w:rsid w:val="008C3063"/>
    <w:rsid w:val="008C40BF"/>
    <w:rsid w:val="008C52F4"/>
    <w:rsid w:val="008C5841"/>
    <w:rsid w:val="008D1F84"/>
    <w:rsid w:val="008D4207"/>
    <w:rsid w:val="008D499B"/>
    <w:rsid w:val="008E7D59"/>
    <w:rsid w:val="00904E67"/>
    <w:rsid w:val="009139E8"/>
    <w:rsid w:val="00914EB3"/>
    <w:rsid w:val="00916F75"/>
    <w:rsid w:val="00936BF2"/>
    <w:rsid w:val="009559F8"/>
    <w:rsid w:val="00964297"/>
    <w:rsid w:val="00967B65"/>
    <w:rsid w:val="00995E0B"/>
    <w:rsid w:val="009B027D"/>
    <w:rsid w:val="009B43BE"/>
    <w:rsid w:val="009C0510"/>
    <w:rsid w:val="009C1761"/>
    <w:rsid w:val="009C7395"/>
    <w:rsid w:val="009E3DB4"/>
    <w:rsid w:val="009E5613"/>
    <w:rsid w:val="009F0E9F"/>
    <w:rsid w:val="00A01639"/>
    <w:rsid w:val="00A62CC9"/>
    <w:rsid w:val="00A920E6"/>
    <w:rsid w:val="00A93B57"/>
    <w:rsid w:val="00AA33E2"/>
    <w:rsid w:val="00AB0CDE"/>
    <w:rsid w:val="00AC4744"/>
    <w:rsid w:val="00AC63FA"/>
    <w:rsid w:val="00AD0A64"/>
    <w:rsid w:val="00AD511B"/>
    <w:rsid w:val="00B109DC"/>
    <w:rsid w:val="00B532BC"/>
    <w:rsid w:val="00BE31DA"/>
    <w:rsid w:val="00BF28BC"/>
    <w:rsid w:val="00C00351"/>
    <w:rsid w:val="00C0427F"/>
    <w:rsid w:val="00C24D63"/>
    <w:rsid w:val="00C32266"/>
    <w:rsid w:val="00C6443D"/>
    <w:rsid w:val="00C81C00"/>
    <w:rsid w:val="00CA0434"/>
    <w:rsid w:val="00CB443F"/>
    <w:rsid w:val="00CB6B42"/>
    <w:rsid w:val="00CC54B3"/>
    <w:rsid w:val="00CD6A15"/>
    <w:rsid w:val="00CF2BE0"/>
    <w:rsid w:val="00D06986"/>
    <w:rsid w:val="00D16C58"/>
    <w:rsid w:val="00D266DA"/>
    <w:rsid w:val="00D520E3"/>
    <w:rsid w:val="00D65A9E"/>
    <w:rsid w:val="00D85144"/>
    <w:rsid w:val="00D909BF"/>
    <w:rsid w:val="00D95632"/>
    <w:rsid w:val="00DB10F2"/>
    <w:rsid w:val="00DB3977"/>
    <w:rsid w:val="00DF0C34"/>
    <w:rsid w:val="00DF756E"/>
    <w:rsid w:val="00E01A0F"/>
    <w:rsid w:val="00E01F66"/>
    <w:rsid w:val="00E02C42"/>
    <w:rsid w:val="00E1787F"/>
    <w:rsid w:val="00E20D92"/>
    <w:rsid w:val="00E43994"/>
    <w:rsid w:val="00E574DA"/>
    <w:rsid w:val="00E6602E"/>
    <w:rsid w:val="00E76C50"/>
    <w:rsid w:val="00E7784C"/>
    <w:rsid w:val="00E835A8"/>
    <w:rsid w:val="00E87268"/>
    <w:rsid w:val="00EA4BD5"/>
    <w:rsid w:val="00EA5CE8"/>
    <w:rsid w:val="00ED536B"/>
    <w:rsid w:val="00ED7AAC"/>
    <w:rsid w:val="00EE6B68"/>
    <w:rsid w:val="00EF52CA"/>
    <w:rsid w:val="00F0441B"/>
    <w:rsid w:val="00F06BD9"/>
    <w:rsid w:val="00F41894"/>
    <w:rsid w:val="00F419CB"/>
    <w:rsid w:val="00F420C8"/>
    <w:rsid w:val="00F67318"/>
    <w:rsid w:val="00F70297"/>
    <w:rsid w:val="00FA1002"/>
    <w:rsid w:val="00FC2656"/>
    <w:rsid w:val="00FC2AFF"/>
    <w:rsid w:val="00FD09AC"/>
    <w:rsid w:val="00FF0062"/>
    <w:rsid w:val="00FF04FB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F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a5"/>
    <w:qFormat/>
    <w:rsid w:val="00B5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rsid w:val="00B532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AD0A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AD0A64"/>
    <w:rPr>
      <w:sz w:val="24"/>
      <w:szCs w:val="24"/>
    </w:rPr>
  </w:style>
  <w:style w:type="paragraph" w:styleId="a8">
    <w:name w:val="footer"/>
    <w:basedOn w:val="a"/>
    <w:link w:val="a9"/>
    <w:rsid w:val="00AD0A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AD0A64"/>
    <w:rPr>
      <w:sz w:val="24"/>
      <w:szCs w:val="24"/>
    </w:rPr>
  </w:style>
  <w:style w:type="paragraph" w:styleId="aa">
    <w:name w:val="No Spacing"/>
    <w:uiPriority w:val="1"/>
    <w:qFormat/>
    <w:rsid w:val="008E7D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F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a5"/>
    <w:qFormat/>
    <w:rsid w:val="00B5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rsid w:val="00B532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AD0A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AD0A64"/>
    <w:rPr>
      <w:sz w:val="24"/>
      <w:szCs w:val="24"/>
    </w:rPr>
  </w:style>
  <w:style w:type="paragraph" w:styleId="a8">
    <w:name w:val="footer"/>
    <w:basedOn w:val="a"/>
    <w:link w:val="a9"/>
    <w:rsid w:val="00AD0A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AD0A64"/>
    <w:rPr>
      <w:sz w:val="24"/>
      <w:szCs w:val="24"/>
    </w:rPr>
  </w:style>
  <w:style w:type="paragraph" w:styleId="aa">
    <w:name w:val="No Spacing"/>
    <w:uiPriority w:val="1"/>
    <w:qFormat/>
    <w:rsid w:val="008E7D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CD11-8AFC-495D-A8B4-AE871750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НАРОДНО ЧИТАЛИЩЕ „ОТЕЦ ПАИСИЙ - 1947”</vt:lpstr>
      <vt:lpstr>$$$ 2021г.   НЕ         По приетия  Културно – Календарен план  проведохме</vt:lpstr>
      <vt:lpstr/>
      <vt:lpstr>1.26.01- ЦДГ – „Приказки чудни-приказки умни“- весело, забавно</vt:lpstr>
      <vt:lpstr>Детско утро с дядовата ръкавичка и Зайченцето бяло и Ежко -бежко.</vt:lpstr>
      <vt:lpstr>2. Празник на виното „Деня на влюбените в живота хора“- веселие с членовете на п</vt:lpstr>
      <vt:lpstr>                      НАРОДНО ЧИТАЛИЩЕ „ОТЕЦ ПАИСИЙ - 1947” </vt:lpstr>
    </vt:vector>
  </TitlesOfParts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„ОТЕЦ ПАИСИЙ - 1947”</dc:title>
  <dc:creator>User</dc:creator>
  <cp:lastModifiedBy>User</cp:lastModifiedBy>
  <cp:revision>4</cp:revision>
  <cp:lastPrinted>2023-02-09T12:10:00Z</cp:lastPrinted>
  <dcterms:created xsi:type="dcterms:W3CDTF">2023-02-24T09:18:00Z</dcterms:created>
  <dcterms:modified xsi:type="dcterms:W3CDTF">2023-02-24T13:07:00Z</dcterms:modified>
</cp:coreProperties>
</file>